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2F7D" w14:textId="77777777" w:rsidR="00B547C8" w:rsidRPr="002A752C" w:rsidRDefault="00CA050A" w:rsidP="00EC6876">
      <w:pPr>
        <w:jc w:val="both"/>
        <w:rPr>
          <w:b/>
          <w:bCs/>
        </w:rPr>
      </w:pPr>
      <w:r>
        <w:t xml:space="preserve"> </w:t>
      </w:r>
    </w:p>
    <w:p w14:paraId="4EC7DDAB" w14:textId="52B9F7D2" w:rsidR="00D61A01" w:rsidRDefault="002A752C" w:rsidP="002A752C">
      <w:pPr>
        <w:jc w:val="both"/>
        <w:rPr>
          <w:b/>
          <w:bCs/>
          <w:sz w:val="28"/>
          <w:szCs w:val="28"/>
        </w:rPr>
      </w:pPr>
      <w:r w:rsidRPr="002A752C">
        <w:rPr>
          <w:b/>
          <w:bCs/>
          <w:sz w:val="28"/>
          <w:szCs w:val="28"/>
        </w:rPr>
        <w:t xml:space="preserve"> Perder para ganhar? - </w:t>
      </w:r>
      <w:r w:rsidRPr="002A752C">
        <w:rPr>
          <w:b/>
          <w:bCs/>
          <w:sz w:val="28"/>
          <w:szCs w:val="28"/>
        </w:rPr>
        <w:t>Psicoeducação, Infertilidade</w:t>
      </w:r>
      <w:r w:rsidRPr="002A752C">
        <w:rPr>
          <w:b/>
          <w:bCs/>
          <w:sz w:val="28"/>
          <w:szCs w:val="28"/>
        </w:rPr>
        <w:t xml:space="preserve"> e cirurgia bariátrica</w:t>
      </w:r>
      <w:r>
        <w:rPr>
          <w:b/>
          <w:bCs/>
          <w:sz w:val="28"/>
          <w:szCs w:val="28"/>
        </w:rPr>
        <w:t>.</w:t>
      </w:r>
    </w:p>
    <w:p w14:paraId="1A2360B4" w14:textId="693C7EAA" w:rsidR="00533925" w:rsidRDefault="00533925" w:rsidP="00F17E47">
      <w:pPr>
        <w:jc w:val="right"/>
        <w:rPr>
          <w:b/>
          <w:bCs/>
          <w:sz w:val="28"/>
          <w:szCs w:val="28"/>
        </w:rPr>
      </w:pPr>
      <w:r>
        <w:rPr>
          <w:b/>
          <w:bCs/>
          <w:sz w:val="28"/>
          <w:szCs w:val="28"/>
        </w:rPr>
        <w:t>Rose Marie Massaro Melamed</w:t>
      </w:r>
    </w:p>
    <w:p w14:paraId="612A2833" w14:textId="488927DB" w:rsidR="00F17E47" w:rsidRPr="002A752C" w:rsidRDefault="00F17E47" w:rsidP="00F17E47">
      <w:pPr>
        <w:jc w:val="right"/>
        <w:rPr>
          <w:b/>
          <w:bCs/>
          <w:sz w:val="28"/>
          <w:szCs w:val="28"/>
        </w:rPr>
      </w:pPr>
      <w:r>
        <w:rPr>
          <w:b/>
          <w:bCs/>
          <w:sz w:val="28"/>
          <w:szCs w:val="28"/>
        </w:rPr>
        <w:t>Kátia Maria Straube</w:t>
      </w:r>
    </w:p>
    <w:p w14:paraId="301AAB50" w14:textId="0AA31B16" w:rsidR="00B547C8" w:rsidRPr="00D61A01" w:rsidRDefault="00222DA7" w:rsidP="002A752C">
      <w:pPr>
        <w:ind w:left="6372"/>
        <w:jc w:val="both"/>
        <w:rPr>
          <w:sz w:val="20"/>
          <w:szCs w:val="20"/>
        </w:rPr>
      </w:pPr>
      <w:r>
        <w:t xml:space="preserve">                                                                                                          </w:t>
      </w:r>
      <w:r w:rsidR="00D61A01">
        <w:t xml:space="preserve">               </w:t>
      </w:r>
      <w:r w:rsidR="00D877D0" w:rsidRPr="00D61A01">
        <w:rPr>
          <w:sz w:val="20"/>
          <w:szCs w:val="20"/>
        </w:rPr>
        <w:t xml:space="preserve">                                                                                                       </w:t>
      </w:r>
      <w:r w:rsidR="00D877D0">
        <w:rPr>
          <w:sz w:val="20"/>
          <w:szCs w:val="20"/>
        </w:rPr>
        <w:t xml:space="preserve">                                                             </w:t>
      </w:r>
      <w:r w:rsidR="00D877D0" w:rsidRPr="00D61A01">
        <w:rPr>
          <w:sz w:val="20"/>
          <w:szCs w:val="20"/>
        </w:rPr>
        <w:t xml:space="preserve"> </w:t>
      </w:r>
      <w:r w:rsidR="00D877D0">
        <w:rPr>
          <w:sz w:val="20"/>
          <w:szCs w:val="20"/>
        </w:rPr>
        <w:t xml:space="preserve"> </w:t>
      </w:r>
      <w:bookmarkStart w:id="0" w:name="_Hlk140667084"/>
    </w:p>
    <w:bookmarkEnd w:id="0"/>
    <w:p w14:paraId="60DB41DB" w14:textId="4D195985" w:rsidR="000F5642" w:rsidRPr="008D0221" w:rsidRDefault="008068D4" w:rsidP="00E3455F">
      <w:pPr>
        <w:spacing w:after="0" w:line="240" w:lineRule="auto"/>
        <w:jc w:val="both"/>
      </w:pPr>
      <w:r w:rsidRPr="008068D4">
        <w:rPr>
          <w:rFonts w:cstheme="minorHAnsi"/>
          <w:b/>
          <w:bCs/>
          <w:sz w:val="24"/>
          <w:szCs w:val="24"/>
        </w:rPr>
        <w:t>Introdução</w:t>
      </w:r>
      <w:r>
        <w:rPr>
          <w:rFonts w:cstheme="minorHAnsi"/>
          <w:sz w:val="24"/>
          <w:szCs w:val="24"/>
        </w:rPr>
        <w:t xml:space="preserve">: </w:t>
      </w:r>
      <w:r w:rsidR="000F5642" w:rsidRPr="00E3455F">
        <w:rPr>
          <w:rFonts w:cstheme="minorHAnsi"/>
          <w:sz w:val="24"/>
          <w:szCs w:val="24"/>
        </w:rPr>
        <w:t>A infertilidade é uma condição atualmente reconhecida como geradora de sofrimento que pode ser intenso e devastador principalmente quando está associada a comorbidades, físicas e</w:t>
      </w:r>
      <w:r w:rsidR="00322340">
        <w:rPr>
          <w:rFonts w:cstheme="minorHAnsi"/>
          <w:sz w:val="24"/>
          <w:szCs w:val="24"/>
        </w:rPr>
        <w:t>/</w:t>
      </w:r>
      <w:r w:rsidR="000F5642" w:rsidRPr="00E3455F">
        <w:rPr>
          <w:rFonts w:cstheme="minorHAnsi"/>
          <w:sz w:val="24"/>
          <w:szCs w:val="24"/>
        </w:rPr>
        <w:t xml:space="preserve">ou psicoemocionais. Uma delas pode ser a obesidade, uma situação comprovadamente dificultadora das funções hormonais, que afeta as atividades cotidianas e a saúde, e, possivelmente, a saúde reprodutiva. Ter peso adequado é fator importante para obter êxito nos tratamentos reprodutivos. Muitas vezes, esses se tornam desnecessários, após tratamentos para a obesidade ou, ao menos, são favorecidos com o aumento das possibilidades de sucesso. Isso leva muitas mulheres e homens a realizar a cirurgia bariátrica, inclusive por recomendação médica, com o objetivo de aumentar as chances de gravidez, quando essa demora a acontecer naturalmente. </w:t>
      </w:r>
      <w:r w:rsidR="00E94FF7" w:rsidRPr="00E3455F">
        <w:rPr>
          <w:rFonts w:cstheme="minorHAnsi"/>
          <w:sz w:val="24"/>
          <w:szCs w:val="24"/>
        </w:rPr>
        <w:t>Porém, a</w:t>
      </w:r>
      <w:r w:rsidR="00765A29" w:rsidRPr="00E3455F">
        <w:rPr>
          <w:rFonts w:cstheme="minorHAnsi"/>
          <w:sz w:val="24"/>
          <w:szCs w:val="24"/>
        </w:rPr>
        <w:t xml:space="preserve"> </w:t>
      </w:r>
      <w:proofErr w:type="spellStart"/>
      <w:r w:rsidR="00411A05" w:rsidRPr="00E3455F">
        <w:rPr>
          <w:rFonts w:eastAsia="Times New Roman" w:cstheme="minorHAnsi"/>
          <w:kern w:val="0"/>
          <w:sz w:val="24"/>
          <w:szCs w:val="24"/>
          <w:lang w:val="es-ES" w:eastAsia="es-ES"/>
          <w14:ligatures w14:val="none"/>
        </w:rPr>
        <w:t>dificuldade</w:t>
      </w:r>
      <w:proofErr w:type="spellEnd"/>
      <w:r w:rsidR="00411A05" w:rsidRPr="00E3455F">
        <w:rPr>
          <w:rFonts w:eastAsia="Times New Roman" w:cstheme="minorHAnsi"/>
          <w:kern w:val="0"/>
          <w:sz w:val="24"/>
          <w:szCs w:val="24"/>
          <w:lang w:val="es-ES" w:eastAsia="es-ES"/>
          <w14:ligatures w14:val="none"/>
        </w:rPr>
        <w:t xml:space="preserve"> </w:t>
      </w:r>
      <w:r w:rsidR="00765A29" w:rsidRPr="00E3455F">
        <w:rPr>
          <w:rFonts w:eastAsia="Times New Roman" w:cstheme="minorHAnsi"/>
          <w:kern w:val="0"/>
          <w:sz w:val="24"/>
          <w:szCs w:val="24"/>
          <w:lang w:val="es-ES" w:eastAsia="es-ES"/>
          <w14:ligatures w14:val="none"/>
        </w:rPr>
        <w:t xml:space="preserve">para </w:t>
      </w:r>
      <w:proofErr w:type="spellStart"/>
      <w:r w:rsidR="00411A05" w:rsidRPr="00E3455F">
        <w:rPr>
          <w:rFonts w:eastAsia="Times New Roman" w:cstheme="minorHAnsi"/>
          <w:kern w:val="0"/>
          <w:sz w:val="24"/>
          <w:szCs w:val="24"/>
          <w:lang w:val="es-ES" w:eastAsia="es-ES"/>
          <w14:ligatures w14:val="none"/>
        </w:rPr>
        <w:t>engravidar</w:t>
      </w:r>
      <w:proofErr w:type="spellEnd"/>
      <w:r w:rsidR="00E94FF7" w:rsidRPr="00E3455F">
        <w:rPr>
          <w:rFonts w:eastAsia="Times New Roman" w:cstheme="minorHAnsi"/>
          <w:kern w:val="0"/>
          <w:sz w:val="24"/>
          <w:szCs w:val="24"/>
          <w:lang w:val="es-ES" w:eastAsia="es-ES"/>
          <w14:ligatures w14:val="none"/>
        </w:rPr>
        <w:t xml:space="preserve"> se </w:t>
      </w:r>
      <w:proofErr w:type="spellStart"/>
      <w:r w:rsidR="00E94FF7" w:rsidRPr="00E3455F">
        <w:rPr>
          <w:rFonts w:eastAsia="Times New Roman" w:cstheme="minorHAnsi"/>
          <w:kern w:val="0"/>
          <w:sz w:val="24"/>
          <w:szCs w:val="24"/>
          <w:lang w:val="es-ES" w:eastAsia="es-ES"/>
          <w14:ligatures w14:val="none"/>
        </w:rPr>
        <w:t>associa</w:t>
      </w:r>
      <w:proofErr w:type="spellEnd"/>
      <w:r w:rsidR="00E94FF7" w:rsidRPr="00E3455F">
        <w:rPr>
          <w:rFonts w:eastAsia="Times New Roman" w:cstheme="minorHAnsi"/>
          <w:kern w:val="0"/>
          <w:sz w:val="24"/>
          <w:szCs w:val="24"/>
          <w:lang w:val="es-ES" w:eastAsia="es-ES"/>
          <w14:ligatures w14:val="none"/>
        </w:rPr>
        <w:t xml:space="preserve"> </w:t>
      </w:r>
      <w:proofErr w:type="gramStart"/>
      <w:r w:rsidR="00E94FF7" w:rsidRPr="00E3455F">
        <w:rPr>
          <w:rFonts w:eastAsia="Times New Roman" w:cstheme="minorHAnsi"/>
          <w:kern w:val="0"/>
          <w:sz w:val="24"/>
          <w:szCs w:val="24"/>
          <w:lang w:val="es-ES" w:eastAsia="es-ES"/>
          <w14:ligatures w14:val="none"/>
        </w:rPr>
        <w:t>à</w:t>
      </w:r>
      <w:proofErr w:type="gramEnd"/>
      <w:r w:rsidR="00411A05" w:rsidRPr="00E3455F">
        <w:rPr>
          <w:rFonts w:eastAsia="Times New Roman" w:cstheme="minorHAnsi"/>
          <w:kern w:val="0"/>
          <w:sz w:val="24"/>
          <w:szCs w:val="24"/>
          <w:lang w:val="es-ES" w:eastAsia="es-ES"/>
          <w14:ligatures w14:val="none"/>
        </w:rPr>
        <w:t xml:space="preserve"> </w:t>
      </w:r>
      <w:proofErr w:type="spellStart"/>
      <w:r w:rsidR="00411A05" w:rsidRPr="00E3455F">
        <w:rPr>
          <w:rFonts w:eastAsia="Times New Roman" w:cstheme="minorHAnsi"/>
          <w:kern w:val="0"/>
          <w:sz w:val="24"/>
          <w:szCs w:val="24"/>
          <w:lang w:val="es-ES" w:eastAsia="es-ES"/>
          <w14:ligatures w14:val="none"/>
        </w:rPr>
        <w:t>restrições</w:t>
      </w:r>
      <w:proofErr w:type="spellEnd"/>
      <w:r w:rsidR="00411A05" w:rsidRPr="00E3455F">
        <w:rPr>
          <w:rFonts w:eastAsia="Times New Roman" w:cstheme="minorHAnsi"/>
          <w:kern w:val="0"/>
          <w:sz w:val="24"/>
          <w:szCs w:val="24"/>
          <w:lang w:val="es-ES" w:eastAsia="es-ES"/>
          <w14:ligatures w14:val="none"/>
        </w:rPr>
        <w:t xml:space="preserve"> </w:t>
      </w:r>
      <w:proofErr w:type="spellStart"/>
      <w:r w:rsidR="00411A05" w:rsidRPr="00E3455F">
        <w:rPr>
          <w:rFonts w:eastAsia="Times New Roman" w:cstheme="minorHAnsi"/>
          <w:kern w:val="0"/>
          <w:sz w:val="24"/>
          <w:szCs w:val="24"/>
          <w:lang w:val="es-ES" w:eastAsia="es-ES"/>
          <w14:ligatures w14:val="none"/>
        </w:rPr>
        <w:t>decorrentes</w:t>
      </w:r>
      <w:proofErr w:type="spellEnd"/>
      <w:r w:rsidR="00411A05" w:rsidRPr="00E3455F">
        <w:rPr>
          <w:rFonts w:eastAsia="Times New Roman" w:cstheme="minorHAnsi"/>
          <w:kern w:val="0"/>
          <w:sz w:val="24"/>
          <w:szCs w:val="24"/>
          <w:lang w:val="es-ES" w:eastAsia="es-ES"/>
          <w14:ligatures w14:val="none"/>
        </w:rPr>
        <w:t xml:space="preserve"> da </w:t>
      </w:r>
      <w:proofErr w:type="spellStart"/>
      <w:r w:rsidR="00411A05" w:rsidRPr="00E3455F">
        <w:rPr>
          <w:rFonts w:eastAsia="Times New Roman" w:cstheme="minorHAnsi"/>
          <w:kern w:val="0"/>
          <w:sz w:val="24"/>
          <w:szCs w:val="24"/>
          <w:lang w:val="es-ES" w:eastAsia="es-ES"/>
          <w14:ligatures w14:val="none"/>
        </w:rPr>
        <w:t>cirurgia</w:t>
      </w:r>
      <w:proofErr w:type="spellEnd"/>
      <w:r w:rsidR="00411A05" w:rsidRPr="00E3455F">
        <w:rPr>
          <w:rFonts w:eastAsia="Times New Roman" w:cstheme="minorHAnsi"/>
          <w:kern w:val="0"/>
          <w:sz w:val="24"/>
          <w:szCs w:val="24"/>
          <w:lang w:val="es-ES" w:eastAsia="es-ES"/>
          <w14:ligatures w14:val="none"/>
        </w:rPr>
        <w:t xml:space="preserve">, </w:t>
      </w:r>
      <w:proofErr w:type="spellStart"/>
      <w:r w:rsidR="00E94FF7" w:rsidRPr="00E3455F">
        <w:rPr>
          <w:rFonts w:eastAsia="Times New Roman" w:cstheme="minorHAnsi"/>
          <w:kern w:val="0"/>
          <w:sz w:val="24"/>
          <w:szCs w:val="24"/>
          <w:lang w:val="es-ES" w:eastAsia="es-ES"/>
          <w14:ligatures w14:val="none"/>
        </w:rPr>
        <w:t>a</w:t>
      </w:r>
      <w:r w:rsidR="00411A05" w:rsidRPr="00E3455F">
        <w:rPr>
          <w:rFonts w:eastAsia="Times New Roman" w:cstheme="minorHAnsi"/>
          <w:kern w:val="0"/>
          <w:sz w:val="24"/>
          <w:szCs w:val="24"/>
          <w:lang w:val="es-ES" w:eastAsia="es-ES"/>
          <w14:ligatures w14:val="none"/>
        </w:rPr>
        <w:t>o</w:t>
      </w:r>
      <w:proofErr w:type="spellEnd"/>
      <w:r w:rsidR="00411A05" w:rsidRPr="00E3455F">
        <w:rPr>
          <w:rFonts w:eastAsia="Times New Roman" w:cstheme="minorHAnsi"/>
          <w:kern w:val="0"/>
          <w:sz w:val="24"/>
          <w:szCs w:val="24"/>
          <w:lang w:val="es-ES" w:eastAsia="es-ES"/>
          <w14:ligatures w14:val="none"/>
        </w:rPr>
        <w:t xml:space="preserve"> tempo de espera para </w:t>
      </w:r>
      <w:r w:rsidR="00765A29" w:rsidRPr="00E3455F">
        <w:rPr>
          <w:rFonts w:eastAsia="Times New Roman" w:cstheme="minorHAnsi"/>
          <w:kern w:val="0"/>
          <w:sz w:val="24"/>
          <w:szCs w:val="24"/>
          <w:lang w:val="es-ES" w:eastAsia="es-ES"/>
          <w14:ligatures w14:val="none"/>
        </w:rPr>
        <w:t xml:space="preserve">as </w:t>
      </w:r>
      <w:proofErr w:type="spellStart"/>
      <w:r w:rsidR="00765A29" w:rsidRPr="00E3455F">
        <w:rPr>
          <w:rFonts w:eastAsia="Times New Roman" w:cstheme="minorHAnsi"/>
          <w:kern w:val="0"/>
          <w:sz w:val="24"/>
          <w:szCs w:val="24"/>
          <w:lang w:val="es-ES" w:eastAsia="es-ES"/>
          <w14:ligatures w14:val="none"/>
        </w:rPr>
        <w:t>melhores</w:t>
      </w:r>
      <w:proofErr w:type="spellEnd"/>
      <w:r w:rsidR="00411A05" w:rsidRPr="00E3455F">
        <w:rPr>
          <w:rFonts w:eastAsia="Times New Roman" w:cstheme="minorHAnsi"/>
          <w:kern w:val="0"/>
          <w:sz w:val="24"/>
          <w:szCs w:val="24"/>
          <w:lang w:val="es-ES" w:eastAsia="es-ES"/>
          <w14:ligatures w14:val="none"/>
        </w:rPr>
        <w:t xml:space="preserve"> </w:t>
      </w:r>
      <w:proofErr w:type="spellStart"/>
      <w:r w:rsidR="00411A05" w:rsidRPr="00E3455F">
        <w:rPr>
          <w:rFonts w:eastAsia="Times New Roman" w:cstheme="minorHAnsi"/>
          <w:kern w:val="0"/>
          <w:sz w:val="24"/>
          <w:szCs w:val="24"/>
          <w:lang w:val="es-ES" w:eastAsia="es-ES"/>
          <w14:ligatures w14:val="none"/>
        </w:rPr>
        <w:t>condições</w:t>
      </w:r>
      <w:proofErr w:type="spellEnd"/>
      <w:r w:rsidR="00765A29" w:rsidRPr="00E3455F">
        <w:rPr>
          <w:rFonts w:eastAsia="Times New Roman" w:cstheme="minorHAnsi"/>
          <w:kern w:val="0"/>
          <w:sz w:val="24"/>
          <w:szCs w:val="24"/>
          <w:lang w:val="es-ES" w:eastAsia="es-ES"/>
          <w14:ligatures w14:val="none"/>
        </w:rPr>
        <w:t xml:space="preserve"> de</w:t>
      </w:r>
      <w:r w:rsidR="004D38E6" w:rsidRPr="00E3455F">
        <w:rPr>
          <w:rFonts w:eastAsia="Times New Roman" w:cstheme="minorHAnsi"/>
          <w:kern w:val="0"/>
          <w:sz w:val="24"/>
          <w:szCs w:val="24"/>
          <w:lang w:val="es-ES" w:eastAsia="es-ES"/>
          <w14:ligatures w14:val="none"/>
        </w:rPr>
        <w:t xml:space="preserve"> </w:t>
      </w:r>
      <w:proofErr w:type="spellStart"/>
      <w:r w:rsidR="004D38E6" w:rsidRPr="00E3455F">
        <w:rPr>
          <w:rFonts w:eastAsia="Times New Roman" w:cstheme="minorHAnsi"/>
          <w:kern w:val="0"/>
          <w:sz w:val="24"/>
          <w:szCs w:val="24"/>
          <w:lang w:val="es-ES" w:eastAsia="es-ES"/>
          <w14:ligatures w14:val="none"/>
        </w:rPr>
        <w:t>receber</w:t>
      </w:r>
      <w:proofErr w:type="spellEnd"/>
      <w:r w:rsidR="004D38E6" w:rsidRPr="00E3455F">
        <w:rPr>
          <w:rFonts w:eastAsia="Times New Roman" w:cstheme="minorHAnsi"/>
          <w:kern w:val="0"/>
          <w:sz w:val="24"/>
          <w:szCs w:val="24"/>
          <w:lang w:val="es-ES" w:eastAsia="es-ES"/>
          <w14:ligatures w14:val="none"/>
        </w:rPr>
        <w:t xml:space="preserve"> o </w:t>
      </w:r>
      <w:proofErr w:type="spellStart"/>
      <w:r w:rsidR="004D38E6" w:rsidRPr="00E3455F">
        <w:rPr>
          <w:rFonts w:eastAsia="Times New Roman" w:cstheme="minorHAnsi"/>
          <w:kern w:val="0"/>
          <w:sz w:val="24"/>
          <w:szCs w:val="24"/>
          <w:lang w:val="es-ES" w:eastAsia="es-ES"/>
          <w14:ligatures w14:val="none"/>
        </w:rPr>
        <w:t>embrião</w:t>
      </w:r>
      <w:proofErr w:type="spellEnd"/>
      <w:r w:rsidR="00411A05" w:rsidRPr="00E3455F">
        <w:rPr>
          <w:rFonts w:eastAsia="Times New Roman" w:cstheme="minorHAnsi"/>
          <w:kern w:val="0"/>
          <w:sz w:val="24"/>
          <w:szCs w:val="24"/>
          <w:lang w:val="es-ES" w:eastAsia="es-ES"/>
          <w14:ligatures w14:val="none"/>
        </w:rPr>
        <w:t xml:space="preserve"> e poder </w:t>
      </w:r>
      <w:proofErr w:type="spellStart"/>
      <w:r w:rsidR="00411A05" w:rsidRPr="00E3455F">
        <w:rPr>
          <w:rFonts w:eastAsia="Times New Roman" w:cstheme="minorHAnsi"/>
          <w:kern w:val="0"/>
          <w:sz w:val="24"/>
          <w:szCs w:val="24"/>
          <w:lang w:val="es-ES" w:eastAsia="es-ES"/>
          <w14:ligatures w14:val="none"/>
        </w:rPr>
        <w:t>gest</w:t>
      </w:r>
      <w:r w:rsidR="004D38E6" w:rsidRPr="00E3455F">
        <w:rPr>
          <w:rFonts w:eastAsia="Times New Roman" w:cstheme="minorHAnsi"/>
          <w:kern w:val="0"/>
          <w:sz w:val="24"/>
          <w:szCs w:val="24"/>
          <w:lang w:val="es-ES" w:eastAsia="es-ES"/>
          <w14:ligatures w14:val="none"/>
        </w:rPr>
        <w:t>á</w:t>
      </w:r>
      <w:proofErr w:type="spellEnd"/>
      <w:r w:rsidR="00411A05" w:rsidRPr="00E3455F">
        <w:rPr>
          <w:rFonts w:eastAsia="Times New Roman" w:cstheme="minorHAnsi"/>
          <w:kern w:val="0"/>
          <w:sz w:val="24"/>
          <w:szCs w:val="24"/>
          <w:lang w:val="es-ES" w:eastAsia="es-ES"/>
          <w14:ligatures w14:val="none"/>
        </w:rPr>
        <w:t xml:space="preserve">-lo </w:t>
      </w:r>
      <w:proofErr w:type="spellStart"/>
      <w:r w:rsidR="00411A05" w:rsidRPr="00E3455F">
        <w:rPr>
          <w:rFonts w:eastAsia="Times New Roman" w:cstheme="minorHAnsi"/>
          <w:kern w:val="0"/>
          <w:sz w:val="24"/>
          <w:szCs w:val="24"/>
          <w:lang w:val="es-ES" w:eastAsia="es-ES"/>
          <w14:ligatures w14:val="none"/>
        </w:rPr>
        <w:t>sem</w:t>
      </w:r>
      <w:proofErr w:type="spellEnd"/>
      <w:r w:rsidR="00411A05" w:rsidRPr="00E3455F">
        <w:rPr>
          <w:rFonts w:eastAsia="Times New Roman" w:cstheme="minorHAnsi"/>
          <w:kern w:val="0"/>
          <w:sz w:val="24"/>
          <w:szCs w:val="24"/>
          <w:lang w:val="es-ES" w:eastAsia="es-ES"/>
          <w14:ligatures w14:val="none"/>
        </w:rPr>
        <w:t xml:space="preserve"> o risco de </w:t>
      </w:r>
      <w:proofErr w:type="spellStart"/>
      <w:r w:rsidR="00411A05" w:rsidRPr="00E3455F">
        <w:rPr>
          <w:rFonts w:eastAsia="Times New Roman" w:cstheme="minorHAnsi"/>
          <w:kern w:val="0"/>
          <w:sz w:val="24"/>
          <w:szCs w:val="24"/>
          <w:lang w:val="es-ES" w:eastAsia="es-ES"/>
          <w14:ligatures w14:val="none"/>
        </w:rPr>
        <w:t>baixo</w:t>
      </w:r>
      <w:proofErr w:type="spellEnd"/>
      <w:r w:rsidR="00411A05" w:rsidRPr="00E3455F">
        <w:rPr>
          <w:rFonts w:eastAsia="Times New Roman" w:cstheme="minorHAnsi"/>
          <w:kern w:val="0"/>
          <w:sz w:val="24"/>
          <w:szCs w:val="24"/>
          <w:lang w:val="es-ES" w:eastAsia="es-ES"/>
          <w14:ligatures w14:val="none"/>
        </w:rPr>
        <w:t xml:space="preserve"> peso </w:t>
      </w:r>
      <w:proofErr w:type="spellStart"/>
      <w:r w:rsidR="00411A05" w:rsidRPr="00E3455F">
        <w:rPr>
          <w:rFonts w:eastAsia="Times New Roman" w:cstheme="minorHAnsi"/>
          <w:kern w:val="0"/>
          <w:sz w:val="24"/>
          <w:szCs w:val="24"/>
          <w:lang w:val="es-ES" w:eastAsia="es-ES"/>
          <w14:ligatures w14:val="none"/>
        </w:rPr>
        <w:t>ou</w:t>
      </w:r>
      <w:proofErr w:type="spellEnd"/>
      <w:r w:rsidR="00411A05" w:rsidRPr="00E3455F">
        <w:rPr>
          <w:rFonts w:eastAsia="Times New Roman" w:cstheme="minorHAnsi"/>
          <w:kern w:val="0"/>
          <w:sz w:val="24"/>
          <w:szCs w:val="24"/>
          <w:lang w:val="es-ES" w:eastAsia="es-ES"/>
          <w14:ligatures w14:val="none"/>
        </w:rPr>
        <w:t xml:space="preserve"> de parto prematuro</w:t>
      </w:r>
      <w:r w:rsidR="004D38E6" w:rsidRPr="00E3455F">
        <w:rPr>
          <w:rFonts w:eastAsia="Times New Roman" w:cstheme="minorHAnsi"/>
          <w:kern w:val="0"/>
          <w:sz w:val="24"/>
          <w:szCs w:val="24"/>
          <w:lang w:val="es-ES" w:eastAsia="es-ES"/>
          <w14:ligatures w14:val="none"/>
        </w:rPr>
        <w:t xml:space="preserve">, </w:t>
      </w:r>
      <w:proofErr w:type="spellStart"/>
      <w:r w:rsidR="0042272C" w:rsidRPr="00E3455F">
        <w:rPr>
          <w:rFonts w:eastAsia="Times New Roman" w:cstheme="minorHAnsi"/>
          <w:kern w:val="0"/>
          <w:sz w:val="24"/>
          <w:szCs w:val="24"/>
          <w:lang w:val="es-ES" w:eastAsia="es-ES"/>
          <w14:ligatures w14:val="none"/>
        </w:rPr>
        <w:t>assim</w:t>
      </w:r>
      <w:proofErr w:type="spellEnd"/>
      <w:r w:rsidR="0042272C" w:rsidRPr="00E3455F">
        <w:rPr>
          <w:rFonts w:eastAsia="Times New Roman" w:cstheme="minorHAnsi"/>
          <w:kern w:val="0"/>
          <w:sz w:val="24"/>
          <w:szCs w:val="24"/>
          <w:lang w:val="es-ES" w:eastAsia="es-ES"/>
          <w14:ligatures w14:val="none"/>
        </w:rPr>
        <w:t xml:space="preserve"> como à</w:t>
      </w:r>
      <w:r w:rsidR="00602A7C" w:rsidRPr="00E3455F">
        <w:rPr>
          <w:rFonts w:eastAsia="Times New Roman" w:cstheme="minorHAnsi"/>
          <w:kern w:val="0"/>
          <w:sz w:val="24"/>
          <w:szCs w:val="24"/>
          <w:lang w:val="es-ES" w:eastAsia="es-ES"/>
          <w14:ligatures w14:val="none"/>
        </w:rPr>
        <w:t xml:space="preserve"> </w:t>
      </w:r>
      <w:proofErr w:type="spellStart"/>
      <w:r w:rsidR="00602A7C" w:rsidRPr="00E3455F">
        <w:rPr>
          <w:rFonts w:eastAsia="Times New Roman" w:cstheme="minorHAnsi"/>
          <w:kern w:val="0"/>
          <w:sz w:val="24"/>
          <w:szCs w:val="24"/>
          <w:lang w:val="es-ES" w:eastAsia="es-ES"/>
          <w14:ligatures w14:val="none"/>
        </w:rPr>
        <w:t>pos</w:t>
      </w:r>
      <w:r w:rsidR="006800A2" w:rsidRPr="00E3455F">
        <w:rPr>
          <w:rFonts w:eastAsia="Times New Roman" w:cstheme="minorHAnsi"/>
          <w:kern w:val="0"/>
          <w:sz w:val="24"/>
          <w:szCs w:val="24"/>
          <w:lang w:val="es-ES" w:eastAsia="es-ES"/>
          <w14:ligatures w14:val="none"/>
        </w:rPr>
        <w:t>s</w:t>
      </w:r>
      <w:r w:rsidR="00602A7C" w:rsidRPr="00E3455F">
        <w:rPr>
          <w:rFonts w:eastAsia="Times New Roman" w:cstheme="minorHAnsi"/>
          <w:kern w:val="0"/>
          <w:sz w:val="24"/>
          <w:szCs w:val="24"/>
          <w:lang w:val="es-ES" w:eastAsia="es-ES"/>
          <w14:ligatures w14:val="none"/>
        </w:rPr>
        <w:t>ibilidades</w:t>
      </w:r>
      <w:proofErr w:type="spellEnd"/>
      <w:r w:rsidR="00602A7C" w:rsidRPr="00E3455F">
        <w:rPr>
          <w:rFonts w:eastAsia="Times New Roman" w:cstheme="minorHAnsi"/>
          <w:kern w:val="0"/>
          <w:sz w:val="24"/>
          <w:szCs w:val="24"/>
          <w:lang w:val="es-ES" w:eastAsia="es-ES"/>
          <w14:ligatures w14:val="none"/>
        </w:rPr>
        <w:t xml:space="preserve"> de</w:t>
      </w:r>
      <w:r w:rsidR="00411A05" w:rsidRPr="00E3455F">
        <w:rPr>
          <w:rFonts w:eastAsia="Times New Roman" w:cstheme="minorHAnsi"/>
          <w:kern w:val="0"/>
          <w:sz w:val="24"/>
          <w:szCs w:val="24"/>
          <w:lang w:val="es-ES" w:eastAsia="es-ES"/>
          <w14:ligatures w14:val="none"/>
        </w:rPr>
        <w:t xml:space="preserve"> </w:t>
      </w:r>
      <w:proofErr w:type="spellStart"/>
      <w:r w:rsidR="00411A05" w:rsidRPr="00E3455F">
        <w:rPr>
          <w:rFonts w:eastAsia="Times New Roman" w:cstheme="minorHAnsi"/>
          <w:kern w:val="0"/>
          <w:sz w:val="24"/>
          <w:szCs w:val="24"/>
          <w:lang w:val="es-ES" w:eastAsia="es-ES"/>
          <w14:ligatures w14:val="none"/>
        </w:rPr>
        <w:t>indicação</w:t>
      </w:r>
      <w:proofErr w:type="spellEnd"/>
      <w:r w:rsidR="00411A05" w:rsidRPr="00E3455F">
        <w:rPr>
          <w:rFonts w:eastAsia="Times New Roman" w:cstheme="minorHAnsi"/>
          <w:kern w:val="0"/>
          <w:sz w:val="24"/>
          <w:szCs w:val="24"/>
          <w:lang w:val="es-ES" w:eastAsia="es-ES"/>
          <w14:ligatures w14:val="none"/>
        </w:rPr>
        <w:t xml:space="preserve"> </w:t>
      </w:r>
      <w:r w:rsidR="00602A7C" w:rsidRPr="00E3455F">
        <w:rPr>
          <w:rFonts w:eastAsia="Times New Roman" w:cstheme="minorHAnsi"/>
          <w:kern w:val="0"/>
          <w:sz w:val="24"/>
          <w:szCs w:val="24"/>
          <w:lang w:val="es-ES" w:eastAsia="es-ES"/>
          <w14:ligatures w14:val="none"/>
        </w:rPr>
        <w:t xml:space="preserve">para o </w:t>
      </w:r>
      <w:proofErr w:type="spellStart"/>
      <w:r w:rsidR="00602A7C" w:rsidRPr="00E3455F">
        <w:rPr>
          <w:rFonts w:eastAsia="Times New Roman" w:cstheme="minorHAnsi"/>
          <w:kern w:val="0"/>
          <w:sz w:val="24"/>
          <w:szCs w:val="24"/>
          <w:lang w:val="es-ES" w:eastAsia="es-ES"/>
          <w14:ligatures w14:val="none"/>
        </w:rPr>
        <w:t>procedimento</w:t>
      </w:r>
      <w:proofErr w:type="spellEnd"/>
      <w:r w:rsidR="00602A7C" w:rsidRPr="00E3455F">
        <w:rPr>
          <w:rFonts w:eastAsia="Times New Roman" w:cstheme="minorHAnsi"/>
          <w:kern w:val="0"/>
          <w:sz w:val="24"/>
          <w:szCs w:val="24"/>
          <w:lang w:val="es-ES" w:eastAsia="es-ES"/>
          <w14:ligatures w14:val="none"/>
        </w:rPr>
        <w:t xml:space="preserve"> de útero de </w:t>
      </w:r>
      <w:proofErr w:type="spellStart"/>
      <w:r w:rsidR="00602A7C" w:rsidRPr="00E3455F">
        <w:rPr>
          <w:rFonts w:eastAsia="Times New Roman" w:cstheme="minorHAnsi"/>
          <w:kern w:val="0"/>
          <w:sz w:val="24"/>
          <w:szCs w:val="24"/>
          <w:lang w:val="es-ES" w:eastAsia="es-ES"/>
          <w14:ligatures w14:val="none"/>
        </w:rPr>
        <w:t>substituição</w:t>
      </w:r>
      <w:proofErr w:type="spellEnd"/>
      <w:r w:rsidR="00602A7C" w:rsidRPr="00E3455F">
        <w:rPr>
          <w:rFonts w:eastAsia="Times New Roman" w:cstheme="minorHAnsi"/>
          <w:kern w:val="0"/>
          <w:sz w:val="24"/>
          <w:szCs w:val="24"/>
          <w:lang w:val="es-ES" w:eastAsia="es-ES"/>
          <w14:ligatures w14:val="none"/>
        </w:rPr>
        <w:t xml:space="preserve">, </w:t>
      </w:r>
      <w:r w:rsidR="00554FFC" w:rsidRPr="00E3455F">
        <w:rPr>
          <w:rFonts w:eastAsia="Times New Roman" w:cstheme="minorHAnsi"/>
          <w:kern w:val="0"/>
          <w:sz w:val="24"/>
          <w:szCs w:val="24"/>
          <w:lang w:val="es-ES" w:eastAsia="es-ES"/>
          <w14:ligatures w14:val="none"/>
        </w:rPr>
        <w:t>como alternativa de</w:t>
      </w:r>
      <w:r w:rsidR="00411A05" w:rsidRPr="00E3455F">
        <w:rPr>
          <w:rFonts w:eastAsia="Times New Roman" w:cstheme="minorHAnsi"/>
          <w:kern w:val="0"/>
          <w:sz w:val="24"/>
          <w:szCs w:val="24"/>
          <w:lang w:val="es-ES" w:eastAsia="es-ES"/>
          <w14:ligatures w14:val="none"/>
        </w:rPr>
        <w:t xml:space="preserve"> </w:t>
      </w:r>
      <w:proofErr w:type="spellStart"/>
      <w:r w:rsidR="00411A05" w:rsidRPr="00E3455F">
        <w:rPr>
          <w:rFonts w:eastAsia="Times New Roman" w:cstheme="minorHAnsi"/>
          <w:kern w:val="0"/>
          <w:sz w:val="24"/>
          <w:szCs w:val="24"/>
          <w:lang w:val="es-ES" w:eastAsia="es-ES"/>
          <w14:ligatures w14:val="none"/>
        </w:rPr>
        <w:t>continuidade</w:t>
      </w:r>
      <w:proofErr w:type="spellEnd"/>
      <w:r w:rsidR="00411A05" w:rsidRPr="00E3455F">
        <w:rPr>
          <w:rFonts w:eastAsia="Times New Roman" w:cstheme="minorHAnsi"/>
          <w:kern w:val="0"/>
          <w:sz w:val="24"/>
          <w:szCs w:val="24"/>
          <w:lang w:val="es-ES" w:eastAsia="es-ES"/>
          <w14:ligatures w14:val="none"/>
        </w:rPr>
        <w:t xml:space="preserve"> </w:t>
      </w:r>
      <w:proofErr w:type="spellStart"/>
      <w:r w:rsidR="00411A05" w:rsidRPr="00E3455F">
        <w:rPr>
          <w:rFonts w:eastAsia="Times New Roman" w:cstheme="minorHAnsi"/>
          <w:kern w:val="0"/>
          <w:sz w:val="24"/>
          <w:szCs w:val="24"/>
          <w:lang w:val="es-ES" w:eastAsia="es-ES"/>
          <w14:ligatures w14:val="none"/>
        </w:rPr>
        <w:t>ao</w:t>
      </w:r>
      <w:proofErr w:type="spellEnd"/>
      <w:r w:rsidR="00411A05" w:rsidRPr="00E3455F">
        <w:rPr>
          <w:rFonts w:eastAsia="Times New Roman" w:cstheme="minorHAnsi"/>
          <w:kern w:val="0"/>
          <w:sz w:val="24"/>
          <w:szCs w:val="24"/>
          <w:lang w:val="es-ES" w:eastAsia="es-ES"/>
          <w14:ligatures w14:val="none"/>
        </w:rPr>
        <w:t xml:space="preserve"> </w:t>
      </w:r>
      <w:proofErr w:type="spellStart"/>
      <w:r w:rsidR="00554FFC" w:rsidRPr="00E3455F">
        <w:rPr>
          <w:rFonts w:eastAsia="Times New Roman" w:cstheme="minorHAnsi"/>
          <w:kern w:val="0"/>
          <w:sz w:val="24"/>
          <w:szCs w:val="24"/>
          <w:lang w:val="es-ES" w:eastAsia="es-ES"/>
          <w14:ligatures w14:val="none"/>
        </w:rPr>
        <w:t>proces</w:t>
      </w:r>
      <w:r w:rsidR="00DD72E9" w:rsidRPr="00E3455F">
        <w:rPr>
          <w:rFonts w:eastAsia="Times New Roman" w:cstheme="minorHAnsi"/>
          <w:kern w:val="0"/>
          <w:sz w:val="24"/>
          <w:szCs w:val="24"/>
          <w:lang w:val="es-ES" w:eastAsia="es-ES"/>
          <w14:ligatures w14:val="none"/>
        </w:rPr>
        <w:t>s</w:t>
      </w:r>
      <w:r w:rsidR="00554FFC" w:rsidRPr="00E3455F">
        <w:rPr>
          <w:rFonts w:eastAsia="Times New Roman" w:cstheme="minorHAnsi"/>
          <w:kern w:val="0"/>
          <w:sz w:val="24"/>
          <w:szCs w:val="24"/>
          <w:lang w:val="es-ES" w:eastAsia="es-ES"/>
          <w14:ligatures w14:val="none"/>
        </w:rPr>
        <w:t>o</w:t>
      </w:r>
      <w:proofErr w:type="spellEnd"/>
      <w:r w:rsidR="009578DA">
        <w:rPr>
          <w:rFonts w:eastAsia="Times New Roman" w:cstheme="minorHAnsi"/>
          <w:kern w:val="0"/>
          <w:sz w:val="24"/>
          <w:szCs w:val="24"/>
          <w:lang w:val="es-ES" w:eastAsia="es-ES"/>
          <w14:ligatures w14:val="none"/>
        </w:rPr>
        <w:t xml:space="preserve">, </w:t>
      </w:r>
      <w:proofErr w:type="spellStart"/>
      <w:r w:rsidR="009578DA">
        <w:rPr>
          <w:rFonts w:eastAsia="Times New Roman" w:cstheme="minorHAnsi"/>
          <w:kern w:val="0"/>
          <w:sz w:val="24"/>
          <w:szCs w:val="24"/>
          <w:lang w:val="es-ES" w:eastAsia="es-ES"/>
          <w14:ligatures w14:val="none"/>
        </w:rPr>
        <w:t>uma</w:t>
      </w:r>
      <w:proofErr w:type="spellEnd"/>
      <w:r w:rsidR="009578DA">
        <w:rPr>
          <w:rFonts w:eastAsia="Times New Roman" w:cstheme="minorHAnsi"/>
          <w:kern w:val="0"/>
          <w:sz w:val="24"/>
          <w:szCs w:val="24"/>
          <w:lang w:val="es-ES" w:eastAsia="es-ES"/>
          <w14:ligatures w14:val="none"/>
        </w:rPr>
        <w:t xml:space="preserve"> vez que o</w:t>
      </w:r>
      <w:r w:rsidR="000F5642">
        <w:t xml:space="preserve"> resultado positivo esperado nem sempre acontece</w:t>
      </w:r>
      <w:r w:rsidR="001C4F0D">
        <w:t xml:space="preserve">. </w:t>
      </w:r>
      <w:r w:rsidR="00F95C54">
        <w:t xml:space="preserve">Sabe-se que a crise vital que se desencadeia na infertilidade, é geradora de transtornos emocionais significativos, enfatizando a necessidade de que a equipe multiprofissional de Reprodução Assistida esteja alinhada, inclusive à equipe de Endocrinologia. </w:t>
      </w:r>
      <w:r w:rsidR="00102227" w:rsidRPr="00C07332">
        <w:rPr>
          <w:b/>
          <w:bCs/>
        </w:rPr>
        <w:t>Objetivo</w:t>
      </w:r>
      <w:r w:rsidR="00102227">
        <w:t xml:space="preserve"> </w:t>
      </w:r>
      <w:r w:rsidR="001547AC">
        <w:t>–</w:t>
      </w:r>
      <w:r w:rsidR="00102227">
        <w:t xml:space="preserve"> </w:t>
      </w:r>
      <w:r w:rsidR="0042711E">
        <w:t xml:space="preserve">A prática clínica </w:t>
      </w:r>
      <w:r w:rsidR="00F71BC7">
        <w:t>por meio d</w:t>
      </w:r>
      <w:r w:rsidR="002A7A2F">
        <w:t>a</w:t>
      </w:r>
      <w:r w:rsidR="00F71BC7">
        <w:t xml:space="preserve"> observação desses casos</w:t>
      </w:r>
      <w:r w:rsidR="00B40AD8">
        <w:t xml:space="preserve">, </w:t>
      </w:r>
      <w:r w:rsidR="0042711E">
        <w:t xml:space="preserve">em entrevistas </w:t>
      </w:r>
      <w:r w:rsidR="00F71BC7">
        <w:t xml:space="preserve">individuais e de casal, </w:t>
      </w:r>
      <w:r w:rsidR="00003CD6">
        <w:t>fez pensar em</w:t>
      </w:r>
      <w:r w:rsidR="001547AC">
        <w:t xml:space="preserve"> </w:t>
      </w:r>
      <w:r w:rsidR="00265C12">
        <w:t xml:space="preserve">um projeto </w:t>
      </w:r>
      <w:r w:rsidR="008D0F4F">
        <w:t>de</w:t>
      </w:r>
      <w:r w:rsidR="005B1177">
        <w:t xml:space="preserve"> acolhimento </w:t>
      </w:r>
      <w:r w:rsidR="008D0F4F">
        <w:t xml:space="preserve">a </w:t>
      </w:r>
      <w:r w:rsidR="00003CD6">
        <w:t>pacientes</w:t>
      </w:r>
      <w:r w:rsidR="002A7A2F">
        <w:t xml:space="preserve"> </w:t>
      </w:r>
      <w:r w:rsidR="00386F52">
        <w:t>que se submeteram à cirurgia bariátrica</w:t>
      </w:r>
      <w:r w:rsidR="006358F6">
        <w:t xml:space="preserve"> </w:t>
      </w:r>
      <w:r w:rsidR="00B40AD8">
        <w:t>para</w:t>
      </w:r>
      <w:r w:rsidR="006358F6">
        <w:t xml:space="preserve"> </w:t>
      </w:r>
      <w:r w:rsidR="00011EC1">
        <w:t xml:space="preserve">engravidar por meio dos </w:t>
      </w:r>
      <w:r w:rsidR="006358F6">
        <w:t>tratamentos reprodutivos</w:t>
      </w:r>
      <w:r w:rsidR="00C5499B">
        <w:t xml:space="preserve"> e obtiveram resultado negativo</w:t>
      </w:r>
      <w:r w:rsidR="00E03DA0">
        <w:t>,</w:t>
      </w:r>
      <w:r w:rsidR="00CA29DB">
        <w:t xml:space="preserve"> </w:t>
      </w:r>
      <w:r w:rsidR="003674CB">
        <w:t>com vistas a</w:t>
      </w:r>
      <w:r w:rsidR="00E510D6">
        <w:t>: -</w:t>
      </w:r>
      <w:r w:rsidR="000F5642">
        <w:t xml:space="preserve"> oferecer os aportes necessários à elaboração psicoemocional desses pacientes, que se </w:t>
      </w:r>
      <w:proofErr w:type="spellStart"/>
      <w:r w:rsidR="000F5642">
        <w:t>vêem</w:t>
      </w:r>
      <w:proofErr w:type="spellEnd"/>
      <w:r w:rsidR="000F5642">
        <w:t xml:space="preserve"> no “</w:t>
      </w:r>
      <w:proofErr w:type="spellStart"/>
      <w:r w:rsidR="000F5642">
        <w:t>interjogo</w:t>
      </w:r>
      <w:proofErr w:type="spellEnd"/>
      <w:r w:rsidR="000F5642">
        <w:t xml:space="preserve"> do perder para ganhar</w:t>
      </w:r>
      <w:r w:rsidR="00E03DA0">
        <w:t>, e não ganhar</w:t>
      </w:r>
      <w:r w:rsidR="000F5642">
        <w:t>”</w:t>
      </w:r>
      <w:r w:rsidR="00E510D6">
        <w:t>; -</w:t>
      </w:r>
      <w:r w:rsidR="000F5642">
        <w:t xml:space="preserve"> contribui</w:t>
      </w:r>
      <w:r w:rsidR="00E510D6">
        <w:t>r</w:t>
      </w:r>
      <w:r w:rsidR="000F5642">
        <w:t xml:space="preserve"> para decisões mais conscientes sobre </w:t>
      </w:r>
      <w:r w:rsidR="00EC62A5">
        <w:t xml:space="preserve">o tratamento e sua </w:t>
      </w:r>
      <w:r w:rsidR="000F5642">
        <w:t>continuidade</w:t>
      </w:r>
      <w:r w:rsidR="001A31C6">
        <w:t>;</w:t>
      </w:r>
      <w:r w:rsidR="001A4739">
        <w:t xml:space="preserve"> </w:t>
      </w:r>
      <w:r w:rsidR="001A31C6">
        <w:t>-</w:t>
      </w:r>
      <w:r w:rsidR="001A4739">
        <w:t xml:space="preserve"> </w:t>
      </w:r>
      <w:proofErr w:type="spellStart"/>
      <w:r w:rsidR="001A31C6">
        <w:t>fornecer</w:t>
      </w:r>
      <w:proofErr w:type="spellEnd"/>
      <w:r w:rsidR="000F5642">
        <w:t xml:space="preserve"> suporte profissional de acolhimento, necessário neste momento. </w:t>
      </w:r>
      <w:r w:rsidR="006A0409" w:rsidRPr="00C07332">
        <w:rPr>
          <w:b/>
          <w:bCs/>
        </w:rPr>
        <w:t xml:space="preserve">Método </w:t>
      </w:r>
      <w:r w:rsidR="002A17F7">
        <w:t>–</w:t>
      </w:r>
      <w:r w:rsidR="006A0409">
        <w:t xml:space="preserve"> </w:t>
      </w:r>
      <w:r w:rsidR="002A17F7">
        <w:t>A Psicoeducação</w:t>
      </w:r>
      <w:r w:rsidR="008D0221">
        <w:t xml:space="preserve">, com sessões individuais e grupais, </w:t>
      </w:r>
      <w:r w:rsidR="00441826">
        <w:t xml:space="preserve">pode fornecer aporte importante, </w:t>
      </w:r>
      <w:r w:rsidR="002A17F7">
        <w:t>a partir de quatro áreas: Endocrinologia –diagnóstico metabólico e endocrinológico; Nutrição – com personalização de dieta, reeducação alimentar, hábitos e necessidades de cada paciente; Educação Física – com treinamento físico individualizado</w:t>
      </w:r>
      <w:r w:rsidR="00BF46B6">
        <w:t>, fisioterapia, massagens, atividades ao ar livre; e Psicologia – trabalho sobre lutos, motivação psicológica para manutenção de hábitos e estilo de vida</w:t>
      </w:r>
      <w:r w:rsidR="008D0221">
        <w:t xml:space="preserve">. </w:t>
      </w:r>
      <w:r w:rsidR="00DB18E2" w:rsidRPr="00311C76">
        <w:rPr>
          <w:b/>
          <w:bCs/>
        </w:rPr>
        <w:t>Resultados</w:t>
      </w:r>
      <w:r w:rsidR="00DB18E2">
        <w:t xml:space="preserve"> - </w:t>
      </w:r>
      <w:r w:rsidR="00943735">
        <w:t xml:space="preserve">Espera-se que </w:t>
      </w:r>
      <w:r w:rsidR="00DB18E2">
        <w:t>a</w:t>
      </w:r>
      <w:r w:rsidR="000F5642">
        <w:t xml:space="preserve"> conduta dos profissionais envolvidos po</w:t>
      </w:r>
      <w:r w:rsidR="006A0409">
        <w:t>ssa</w:t>
      </w:r>
      <w:r w:rsidR="000F5642">
        <w:t xml:space="preserve"> contribuir para minimizar a </w:t>
      </w:r>
      <w:proofErr w:type="spellStart"/>
      <w:r w:rsidR="000F5642">
        <w:t>autoresponsabilização</w:t>
      </w:r>
      <w:proofErr w:type="spellEnd"/>
      <w:r w:rsidR="000F5642">
        <w:t xml:space="preserve"> desses pacientes e a consequente culpa característica, pelo não cumprimento do padrão necessário, seja clínico</w:t>
      </w:r>
      <w:r w:rsidR="00C22175">
        <w:t xml:space="preserve">, </w:t>
      </w:r>
      <w:r w:rsidR="000F5642">
        <w:t>metabólico</w:t>
      </w:r>
      <w:r w:rsidR="00C22175">
        <w:t xml:space="preserve">, </w:t>
      </w:r>
      <w:r w:rsidR="000F5642">
        <w:t xml:space="preserve">estético ou psicoafetivo, da não realização do desejo de engravidar. </w:t>
      </w:r>
      <w:r w:rsidR="00F26190" w:rsidRPr="00C07332">
        <w:rPr>
          <w:b/>
          <w:bCs/>
        </w:rPr>
        <w:t>Conclusão</w:t>
      </w:r>
      <w:r w:rsidR="00F26190">
        <w:t xml:space="preserve"> – A Psicoeducação </w:t>
      </w:r>
      <w:r w:rsidR="005C4AF3">
        <w:t xml:space="preserve">é </w:t>
      </w:r>
      <w:r w:rsidR="00615424">
        <w:t xml:space="preserve">intervenção terapêutica </w:t>
      </w:r>
      <w:r w:rsidR="005C4AF3">
        <w:t>reconhecida c</w:t>
      </w:r>
      <w:r w:rsidR="00615424">
        <w:t>apaz de</w:t>
      </w:r>
      <w:r w:rsidR="005C4AF3">
        <w:t xml:space="preserve"> </w:t>
      </w:r>
      <w:r w:rsidR="004D5CFC">
        <w:t xml:space="preserve">fornecer instrumental importante para </w:t>
      </w:r>
      <w:r w:rsidR="00C1795A">
        <w:t xml:space="preserve">promover a ampliação do conhecimento </w:t>
      </w:r>
      <w:r w:rsidR="00323DF4">
        <w:t xml:space="preserve">e do manejo </w:t>
      </w:r>
      <w:r w:rsidR="00C1795A">
        <w:t xml:space="preserve">acerca </w:t>
      </w:r>
      <w:r w:rsidR="004C2A0A">
        <w:t xml:space="preserve">das enfermidades e suas repercussões por meio de </w:t>
      </w:r>
      <w:r w:rsidR="004D5CFC">
        <w:t xml:space="preserve">uma abordagem integral, </w:t>
      </w:r>
      <w:r w:rsidR="00323DF4">
        <w:t xml:space="preserve">que </w:t>
      </w:r>
      <w:r w:rsidR="00D57F12">
        <w:t>ofereça</w:t>
      </w:r>
      <w:r w:rsidR="004D5CFC">
        <w:t xml:space="preserve"> espaço de abertura a informações claras e consistentes, assim </w:t>
      </w:r>
      <w:r w:rsidR="00D57F12">
        <w:t xml:space="preserve">como </w:t>
      </w:r>
      <w:r w:rsidR="00476AB5">
        <w:t>ao</w:t>
      </w:r>
      <w:r w:rsidR="004D5CFC">
        <w:t xml:space="preserve"> compartilhamento de experiências</w:t>
      </w:r>
      <w:r w:rsidR="00430D37">
        <w:t xml:space="preserve"> e incremento ao </w:t>
      </w:r>
      <w:proofErr w:type="spellStart"/>
      <w:proofErr w:type="gramStart"/>
      <w:r w:rsidR="00430D37">
        <w:t>au</w:t>
      </w:r>
      <w:r w:rsidR="00F4646D">
        <w:t>t</w:t>
      </w:r>
      <w:r w:rsidR="00430D37">
        <w:t>o-cuidado</w:t>
      </w:r>
      <w:proofErr w:type="spellEnd"/>
      <w:proofErr w:type="gramEnd"/>
      <w:r w:rsidR="00F4646D">
        <w:t>.</w:t>
      </w:r>
      <w:r w:rsidR="004D5CFC">
        <w:t xml:space="preserve"> </w:t>
      </w:r>
    </w:p>
    <w:p w14:paraId="4B84F796" w14:textId="77777777" w:rsidR="00EA7FD9" w:rsidRDefault="00EA7FD9" w:rsidP="000F5642">
      <w:pPr>
        <w:jc w:val="both"/>
      </w:pPr>
    </w:p>
    <w:p w14:paraId="567A4F24" w14:textId="471B25A9" w:rsidR="000F5642" w:rsidRDefault="000F5642" w:rsidP="000F5642">
      <w:pPr>
        <w:jc w:val="both"/>
      </w:pPr>
      <w:r>
        <w:lastRenderedPageBreak/>
        <w:t>Palavras-chave: infertilidade-obesidade; cirurgia bariátrica e tratamento reprodutivo; comorbidades e infertilidade</w:t>
      </w:r>
    </w:p>
    <w:p w14:paraId="157FDC93" w14:textId="77777777" w:rsidR="00FF3F5E" w:rsidRDefault="00FF3F5E" w:rsidP="00FF3F5E">
      <w:pPr>
        <w:spacing w:after="0" w:line="240" w:lineRule="auto"/>
        <w:rPr>
          <w:rFonts w:ascii="Times New Roman" w:eastAsia="Times New Roman" w:hAnsi="Times New Roman" w:cs="Times New Roman"/>
          <w:kern w:val="0"/>
          <w:sz w:val="24"/>
          <w:szCs w:val="24"/>
          <w:lang w:val="es-ES" w:eastAsia="es-ES"/>
          <w14:ligatures w14:val="none"/>
        </w:rPr>
      </w:pPr>
    </w:p>
    <w:p w14:paraId="0E886706" w14:textId="77777777" w:rsidR="00433F27" w:rsidRDefault="00433F27" w:rsidP="00FF3F5E">
      <w:pPr>
        <w:spacing w:after="0" w:line="240" w:lineRule="auto"/>
        <w:rPr>
          <w:rFonts w:ascii="Times New Roman" w:eastAsia="Times New Roman" w:hAnsi="Times New Roman" w:cs="Times New Roman"/>
          <w:kern w:val="0"/>
          <w:sz w:val="24"/>
          <w:szCs w:val="24"/>
          <w:lang w:val="es-ES" w:eastAsia="es-ES"/>
          <w14:ligatures w14:val="none"/>
        </w:rPr>
      </w:pPr>
    </w:p>
    <w:p w14:paraId="0FB8426E" w14:textId="77777777" w:rsidR="00F17E47" w:rsidRPr="00107052" w:rsidRDefault="00813A3D" w:rsidP="00813A3D">
      <w:pPr>
        <w:jc w:val="both"/>
        <w:rPr>
          <w:rFonts w:ascii="Times New Roman" w:eastAsia="Times New Roman" w:hAnsi="Times New Roman" w:cs="Times New Roman"/>
          <w:b/>
          <w:bCs/>
          <w:kern w:val="0"/>
          <w:sz w:val="28"/>
          <w:szCs w:val="28"/>
          <w:lang w:val="es-ES" w:eastAsia="es-ES"/>
          <w14:ligatures w14:val="none"/>
        </w:rPr>
      </w:pPr>
      <w:proofErr w:type="gramStart"/>
      <w:r w:rsidRPr="00107052">
        <w:rPr>
          <w:rFonts w:ascii="Times New Roman" w:eastAsia="Times New Roman" w:hAnsi="Times New Roman" w:cs="Times New Roman"/>
          <w:b/>
          <w:bCs/>
          <w:kern w:val="0"/>
          <w:sz w:val="28"/>
          <w:szCs w:val="28"/>
          <w:lang w:val="es-ES" w:eastAsia="es-ES"/>
          <w14:ligatures w14:val="none"/>
        </w:rPr>
        <w:t xml:space="preserve">Lose </w:t>
      </w:r>
      <w:proofErr w:type="spellStart"/>
      <w:r w:rsidRPr="00107052">
        <w:rPr>
          <w:rFonts w:ascii="Times New Roman" w:eastAsia="Times New Roman" w:hAnsi="Times New Roman" w:cs="Times New Roman"/>
          <w:b/>
          <w:bCs/>
          <w:kern w:val="0"/>
          <w:sz w:val="28"/>
          <w:szCs w:val="28"/>
          <w:lang w:val="es-ES" w:eastAsia="es-ES"/>
          <w14:ligatures w14:val="none"/>
        </w:rPr>
        <w:t>to</w:t>
      </w:r>
      <w:proofErr w:type="spellEnd"/>
      <w:r w:rsidRPr="00107052">
        <w:rPr>
          <w:rFonts w:ascii="Times New Roman" w:eastAsia="Times New Roman" w:hAnsi="Times New Roman" w:cs="Times New Roman"/>
          <w:b/>
          <w:bCs/>
          <w:kern w:val="0"/>
          <w:sz w:val="28"/>
          <w:szCs w:val="28"/>
          <w:lang w:val="es-ES" w:eastAsia="es-ES"/>
          <w14:ligatures w14:val="none"/>
        </w:rPr>
        <w:t xml:space="preserve"> </w:t>
      </w:r>
      <w:proofErr w:type="spellStart"/>
      <w:r w:rsidRPr="00107052">
        <w:rPr>
          <w:rFonts w:ascii="Times New Roman" w:eastAsia="Times New Roman" w:hAnsi="Times New Roman" w:cs="Times New Roman"/>
          <w:b/>
          <w:bCs/>
          <w:kern w:val="0"/>
          <w:sz w:val="28"/>
          <w:szCs w:val="28"/>
          <w:lang w:val="es-ES" w:eastAsia="es-ES"/>
          <w14:ligatures w14:val="none"/>
        </w:rPr>
        <w:t>win</w:t>
      </w:r>
      <w:proofErr w:type="spellEnd"/>
      <w:r w:rsidRPr="00107052">
        <w:rPr>
          <w:rFonts w:ascii="Times New Roman" w:eastAsia="Times New Roman" w:hAnsi="Times New Roman" w:cs="Times New Roman"/>
          <w:b/>
          <w:bCs/>
          <w:kern w:val="0"/>
          <w:sz w:val="28"/>
          <w:szCs w:val="28"/>
          <w:lang w:val="es-ES" w:eastAsia="es-ES"/>
          <w14:ligatures w14:val="none"/>
        </w:rPr>
        <w:t>?</w:t>
      </w:r>
      <w:proofErr w:type="gramEnd"/>
      <w:r w:rsidRPr="00107052">
        <w:rPr>
          <w:rFonts w:ascii="Times New Roman" w:eastAsia="Times New Roman" w:hAnsi="Times New Roman" w:cs="Times New Roman"/>
          <w:b/>
          <w:bCs/>
          <w:kern w:val="0"/>
          <w:sz w:val="28"/>
          <w:szCs w:val="28"/>
          <w:lang w:val="es-ES" w:eastAsia="es-ES"/>
          <w14:ligatures w14:val="none"/>
        </w:rPr>
        <w:t xml:space="preserve"> - </w:t>
      </w:r>
      <w:proofErr w:type="spellStart"/>
      <w:r w:rsidRPr="00107052">
        <w:rPr>
          <w:rFonts w:ascii="Times New Roman" w:eastAsia="Times New Roman" w:hAnsi="Times New Roman" w:cs="Times New Roman"/>
          <w:b/>
          <w:bCs/>
          <w:kern w:val="0"/>
          <w:sz w:val="28"/>
          <w:szCs w:val="28"/>
          <w:lang w:val="es-ES" w:eastAsia="es-ES"/>
          <w14:ligatures w14:val="none"/>
        </w:rPr>
        <w:t>Psychoeducation</w:t>
      </w:r>
      <w:proofErr w:type="spellEnd"/>
      <w:r w:rsidRPr="00107052">
        <w:rPr>
          <w:rFonts w:ascii="Times New Roman" w:eastAsia="Times New Roman" w:hAnsi="Times New Roman" w:cs="Times New Roman"/>
          <w:b/>
          <w:bCs/>
          <w:kern w:val="0"/>
          <w:sz w:val="28"/>
          <w:szCs w:val="28"/>
          <w:lang w:val="es-ES" w:eastAsia="es-ES"/>
          <w14:ligatures w14:val="none"/>
        </w:rPr>
        <w:t xml:space="preserve">, </w:t>
      </w:r>
      <w:proofErr w:type="spellStart"/>
      <w:r w:rsidRPr="00107052">
        <w:rPr>
          <w:rFonts w:ascii="Times New Roman" w:eastAsia="Times New Roman" w:hAnsi="Times New Roman" w:cs="Times New Roman"/>
          <w:b/>
          <w:bCs/>
          <w:kern w:val="0"/>
          <w:sz w:val="28"/>
          <w:szCs w:val="28"/>
          <w:lang w:val="es-ES" w:eastAsia="es-ES"/>
          <w14:ligatures w14:val="none"/>
        </w:rPr>
        <w:t>Infertility</w:t>
      </w:r>
      <w:proofErr w:type="spellEnd"/>
      <w:r w:rsidRPr="00107052">
        <w:rPr>
          <w:rFonts w:ascii="Times New Roman" w:eastAsia="Times New Roman" w:hAnsi="Times New Roman" w:cs="Times New Roman"/>
          <w:b/>
          <w:bCs/>
          <w:kern w:val="0"/>
          <w:sz w:val="28"/>
          <w:szCs w:val="28"/>
          <w:lang w:val="es-ES" w:eastAsia="es-ES"/>
          <w14:ligatures w14:val="none"/>
        </w:rPr>
        <w:t xml:space="preserve"> and </w:t>
      </w:r>
      <w:proofErr w:type="spellStart"/>
      <w:r w:rsidRPr="00107052">
        <w:rPr>
          <w:rFonts w:ascii="Times New Roman" w:eastAsia="Times New Roman" w:hAnsi="Times New Roman" w:cs="Times New Roman"/>
          <w:b/>
          <w:bCs/>
          <w:kern w:val="0"/>
          <w:sz w:val="28"/>
          <w:szCs w:val="28"/>
          <w:lang w:val="es-ES" w:eastAsia="es-ES"/>
          <w14:ligatures w14:val="none"/>
        </w:rPr>
        <w:t>bariatric</w:t>
      </w:r>
      <w:proofErr w:type="spellEnd"/>
      <w:r w:rsidRPr="00107052">
        <w:rPr>
          <w:rFonts w:ascii="Times New Roman" w:eastAsia="Times New Roman" w:hAnsi="Times New Roman" w:cs="Times New Roman"/>
          <w:b/>
          <w:bCs/>
          <w:kern w:val="0"/>
          <w:sz w:val="28"/>
          <w:szCs w:val="28"/>
          <w:lang w:val="es-ES" w:eastAsia="es-ES"/>
          <w14:ligatures w14:val="none"/>
        </w:rPr>
        <w:t xml:space="preserve"> </w:t>
      </w:r>
      <w:proofErr w:type="spellStart"/>
      <w:r w:rsidRPr="00107052">
        <w:rPr>
          <w:rFonts w:ascii="Times New Roman" w:eastAsia="Times New Roman" w:hAnsi="Times New Roman" w:cs="Times New Roman"/>
          <w:b/>
          <w:bCs/>
          <w:kern w:val="0"/>
          <w:sz w:val="28"/>
          <w:szCs w:val="28"/>
          <w:lang w:val="es-ES" w:eastAsia="es-ES"/>
          <w14:ligatures w14:val="none"/>
        </w:rPr>
        <w:t>surgery</w:t>
      </w:r>
      <w:proofErr w:type="spellEnd"/>
      <w:r w:rsidRPr="00107052">
        <w:rPr>
          <w:rFonts w:ascii="Times New Roman" w:eastAsia="Times New Roman" w:hAnsi="Times New Roman" w:cs="Times New Roman"/>
          <w:b/>
          <w:bCs/>
          <w:kern w:val="0"/>
          <w:sz w:val="28"/>
          <w:szCs w:val="28"/>
          <w:lang w:val="es-ES" w:eastAsia="es-ES"/>
          <w14:ligatures w14:val="none"/>
        </w:rPr>
        <w:t>.</w:t>
      </w:r>
      <w:r w:rsidR="00351A07" w:rsidRPr="00107052">
        <w:rPr>
          <w:rFonts w:ascii="Times New Roman" w:eastAsia="Times New Roman" w:hAnsi="Times New Roman" w:cs="Times New Roman"/>
          <w:b/>
          <w:bCs/>
          <w:kern w:val="0"/>
          <w:sz w:val="28"/>
          <w:szCs w:val="28"/>
          <w:lang w:val="es-ES" w:eastAsia="es-ES"/>
          <w14:ligatures w14:val="none"/>
        </w:rPr>
        <w:t xml:space="preserve">  </w:t>
      </w:r>
    </w:p>
    <w:p w14:paraId="5CECD94D" w14:textId="77777777" w:rsidR="00F17E47" w:rsidRPr="00107052" w:rsidRDefault="00F17E47" w:rsidP="00107052">
      <w:pPr>
        <w:jc w:val="right"/>
        <w:rPr>
          <w:rFonts w:ascii="Times New Roman" w:eastAsia="Times New Roman" w:hAnsi="Times New Roman" w:cs="Times New Roman"/>
          <w:b/>
          <w:bCs/>
          <w:kern w:val="0"/>
          <w:sz w:val="28"/>
          <w:szCs w:val="28"/>
          <w:lang w:val="es-ES" w:eastAsia="es-ES"/>
          <w14:ligatures w14:val="none"/>
        </w:rPr>
      </w:pPr>
      <w:r w:rsidRPr="00107052">
        <w:rPr>
          <w:rFonts w:ascii="Times New Roman" w:eastAsia="Times New Roman" w:hAnsi="Times New Roman" w:cs="Times New Roman"/>
          <w:b/>
          <w:bCs/>
          <w:kern w:val="0"/>
          <w:sz w:val="28"/>
          <w:szCs w:val="28"/>
          <w:lang w:val="es-ES" w:eastAsia="es-ES"/>
          <w14:ligatures w14:val="none"/>
        </w:rPr>
        <w:t>Rose Marie Massaro Melamed</w:t>
      </w:r>
    </w:p>
    <w:p w14:paraId="6AFC5DE4" w14:textId="51D3FB98" w:rsidR="00351A07" w:rsidRPr="00107052" w:rsidRDefault="00F17E47" w:rsidP="00107052">
      <w:pPr>
        <w:jc w:val="right"/>
        <w:rPr>
          <w:b/>
          <w:bCs/>
          <w:sz w:val="20"/>
          <w:szCs w:val="20"/>
        </w:rPr>
      </w:pPr>
      <w:r w:rsidRPr="00107052">
        <w:rPr>
          <w:rFonts w:ascii="Times New Roman" w:eastAsia="Times New Roman" w:hAnsi="Times New Roman" w:cs="Times New Roman"/>
          <w:b/>
          <w:bCs/>
          <w:kern w:val="0"/>
          <w:sz w:val="28"/>
          <w:szCs w:val="28"/>
          <w:lang w:val="es-ES" w:eastAsia="es-ES"/>
          <w14:ligatures w14:val="none"/>
        </w:rPr>
        <w:t xml:space="preserve">Katia </w:t>
      </w:r>
      <w:proofErr w:type="spellStart"/>
      <w:r w:rsidRPr="00107052">
        <w:rPr>
          <w:rFonts w:ascii="Times New Roman" w:eastAsia="Times New Roman" w:hAnsi="Times New Roman" w:cs="Times New Roman"/>
          <w:b/>
          <w:bCs/>
          <w:kern w:val="0"/>
          <w:sz w:val="28"/>
          <w:szCs w:val="28"/>
          <w:lang w:val="es-ES" w:eastAsia="es-ES"/>
          <w14:ligatures w14:val="none"/>
        </w:rPr>
        <w:t>Maria</w:t>
      </w:r>
      <w:proofErr w:type="spellEnd"/>
      <w:r w:rsidRPr="00107052">
        <w:rPr>
          <w:rFonts w:ascii="Times New Roman" w:eastAsia="Times New Roman" w:hAnsi="Times New Roman" w:cs="Times New Roman"/>
          <w:b/>
          <w:bCs/>
          <w:kern w:val="0"/>
          <w:sz w:val="28"/>
          <w:szCs w:val="28"/>
          <w:lang w:val="es-ES" w:eastAsia="es-ES"/>
          <w14:ligatures w14:val="none"/>
        </w:rPr>
        <w:t xml:space="preserve"> </w:t>
      </w:r>
      <w:proofErr w:type="spellStart"/>
      <w:r w:rsidRPr="00107052">
        <w:rPr>
          <w:rFonts w:ascii="Times New Roman" w:eastAsia="Times New Roman" w:hAnsi="Times New Roman" w:cs="Times New Roman"/>
          <w:b/>
          <w:bCs/>
          <w:kern w:val="0"/>
          <w:sz w:val="28"/>
          <w:szCs w:val="28"/>
          <w:lang w:val="es-ES" w:eastAsia="es-ES"/>
          <w14:ligatures w14:val="none"/>
        </w:rPr>
        <w:t>Strau</w:t>
      </w:r>
      <w:r w:rsidR="00107052" w:rsidRPr="00107052">
        <w:rPr>
          <w:rFonts w:ascii="Times New Roman" w:eastAsia="Times New Roman" w:hAnsi="Times New Roman" w:cs="Times New Roman"/>
          <w:b/>
          <w:bCs/>
          <w:kern w:val="0"/>
          <w:sz w:val="28"/>
          <w:szCs w:val="28"/>
          <w:lang w:val="es-ES" w:eastAsia="es-ES"/>
          <w14:ligatures w14:val="none"/>
        </w:rPr>
        <w:t>be</w:t>
      </w:r>
      <w:proofErr w:type="spellEnd"/>
      <w:r w:rsidR="00351A07" w:rsidRPr="00107052">
        <w:rPr>
          <w:rFonts w:ascii="Times New Roman" w:eastAsia="Times New Roman" w:hAnsi="Times New Roman" w:cs="Times New Roman"/>
          <w:b/>
          <w:bCs/>
          <w:kern w:val="0"/>
          <w:sz w:val="28"/>
          <w:szCs w:val="28"/>
          <w:lang w:val="es-ES" w:eastAsia="es-ES"/>
          <w14:ligatures w14:val="none"/>
        </w:rPr>
        <w:t xml:space="preserve">                                                                                    </w:t>
      </w:r>
    </w:p>
    <w:p w14:paraId="59F7189C" w14:textId="407338BF" w:rsidR="00B022AD" w:rsidRPr="007D565E" w:rsidRDefault="00351A07" w:rsidP="007D565E">
      <w:pPr>
        <w:jc w:val="both"/>
        <w:rPr>
          <w:sz w:val="20"/>
          <w:szCs w:val="20"/>
        </w:rPr>
      </w:pPr>
      <w:r>
        <w:t xml:space="preserve">                                                                                                                                    </w:t>
      </w:r>
    </w:p>
    <w:p w14:paraId="06D41E07" w14:textId="562DED8B" w:rsidR="008556B3" w:rsidRPr="00107052" w:rsidRDefault="00BF77AF" w:rsidP="00267C97">
      <w:pPr>
        <w:spacing w:after="0" w:line="240" w:lineRule="auto"/>
        <w:jc w:val="both"/>
        <w:rPr>
          <w:rFonts w:eastAsia="Times New Roman" w:cstheme="minorHAnsi"/>
          <w:kern w:val="0"/>
          <w:sz w:val="24"/>
          <w:szCs w:val="24"/>
          <w:lang w:val="en" w:eastAsia="es-ES"/>
          <w14:ligatures w14:val="none"/>
        </w:rPr>
      </w:pPr>
      <w:r w:rsidRPr="00BF77AF">
        <w:rPr>
          <w:rFonts w:eastAsia="Times New Roman" w:cstheme="minorHAnsi"/>
          <w:b/>
          <w:bCs/>
          <w:kern w:val="0"/>
          <w:sz w:val="24"/>
          <w:szCs w:val="24"/>
          <w:lang w:val="en" w:eastAsia="es-ES"/>
          <w14:ligatures w14:val="none"/>
        </w:rPr>
        <w:t>Introduction</w:t>
      </w:r>
      <w:r>
        <w:rPr>
          <w:rFonts w:eastAsia="Times New Roman" w:cstheme="minorHAnsi"/>
          <w:kern w:val="0"/>
          <w:sz w:val="24"/>
          <w:szCs w:val="24"/>
          <w:lang w:val="en" w:eastAsia="es-ES"/>
          <w14:ligatures w14:val="none"/>
        </w:rPr>
        <w:t>:</w:t>
      </w:r>
      <w:r w:rsidRPr="008556B3">
        <w:rPr>
          <w:rFonts w:eastAsia="Times New Roman" w:cstheme="minorHAnsi"/>
          <w:kern w:val="0"/>
          <w:sz w:val="24"/>
          <w:szCs w:val="24"/>
          <w:lang w:val="en" w:eastAsia="es-ES"/>
          <w14:ligatures w14:val="none"/>
        </w:rPr>
        <w:t xml:space="preserve"> Infertility</w:t>
      </w:r>
      <w:r w:rsidR="008556B3" w:rsidRPr="008556B3">
        <w:rPr>
          <w:rFonts w:eastAsia="Times New Roman" w:cstheme="minorHAnsi"/>
          <w:kern w:val="0"/>
          <w:sz w:val="24"/>
          <w:szCs w:val="24"/>
          <w:lang w:val="en" w:eastAsia="es-ES"/>
          <w14:ligatures w14:val="none"/>
        </w:rPr>
        <w:t xml:space="preserve"> is a condition currently recognized as a source of suffering that can be intense and devastating, especially when associated with physical and/or psycho-emotional comorbidities. One of these could be obesity, a situation that has been proven to hamper hormonal functions, which affects daily activities and health, and possibly reproductive health. Having adequate weight is an important factor for success in reproductive treatments. Often, these become unnecessary after treatments for obesity or, at least, are favored with increased possibilities of success. This leads many women and men to undergo bariatric surgery, even on medical advice, with the aim of increasing the chances of pregnancy, when this delay occurs naturally. However, the difficulty to get pregnant is associated with the restrictions resulting from the surgery, the waiting time for the best conditions to receive the embryo and be able to carry it without the risk of low weight or premature birth, as well as the possibilities of indication for the replacement uterus procedure, as an alternative to continue the process, since the expected positive result does not always happen. It is known that the vital crisis that triggers infertility generates significant emotional disorders, emphasizing the need for the multidisciplinary team of Assisted Reproduction to be aligned, including the Endocrinology team. </w:t>
      </w:r>
      <w:r w:rsidR="008556B3" w:rsidRPr="008556B3">
        <w:rPr>
          <w:rFonts w:eastAsia="Times New Roman" w:cstheme="minorHAnsi"/>
          <w:b/>
          <w:bCs/>
          <w:kern w:val="0"/>
          <w:sz w:val="24"/>
          <w:szCs w:val="24"/>
          <w:lang w:val="en" w:eastAsia="es-ES"/>
          <w14:ligatures w14:val="none"/>
        </w:rPr>
        <w:t>Objective</w:t>
      </w:r>
      <w:r w:rsidR="008556B3" w:rsidRPr="008556B3">
        <w:rPr>
          <w:rFonts w:eastAsia="Times New Roman" w:cstheme="minorHAnsi"/>
          <w:kern w:val="0"/>
          <w:sz w:val="24"/>
          <w:szCs w:val="24"/>
          <w:lang w:val="en" w:eastAsia="es-ES"/>
          <w14:ligatures w14:val="none"/>
        </w:rPr>
        <w:t xml:space="preserve"> – Clinical practice through the observation of these cases, in individual and couple interviews, made us think of a project to welcome patients who underwent bariatric surgery to get pregnant through reproductive treatments and obtained a negative result, with a view to: - offer the necessary contributions to the psycho-emotional development of these patients, who find themselves in the “</w:t>
      </w:r>
      <w:proofErr w:type="spellStart"/>
      <w:r w:rsidR="008556B3" w:rsidRPr="008556B3">
        <w:rPr>
          <w:rFonts w:eastAsia="Times New Roman" w:cstheme="minorHAnsi"/>
          <w:kern w:val="0"/>
          <w:sz w:val="24"/>
          <w:szCs w:val="24"/>
          <w:lang w:val="en" w:eastAsia="es-ES"/>
          <w14:ligatures w14:val="none"/>
        </w:rPr>
        <w:t>intergame</w:t>
      </w:r>
      <w:proofErr w:type="spellEnd"/>
      <w:r w:rsidR="008556B3" w:rsidRPr="008556B3">
        <w:rPr>
          <w:rFonts w:eastAsia="Times New Roman" w:cstheme="minorHAnsi"/>
          <w:kern w:val="0"/>
          <w:sz w:val="24"/>
          <w:szCs w:val="24"/>
          <w:lang w:val="en" w:eastAsia="es-ES"/>
          <w14:ligatures w14:val="none"/>
        </w:rPr>
        <w:t xml:space="preserve"> of losing to win, not winning”; - contribute to more conscious decisions about treatment and its continuity; - provide professional host support, needed at this time. </w:t>
      </w:r>
      <w:r w:rsidR="008556B3" w:rsidRPr="008556B3">
        <w:rPr>
          <w:rFonts w:eastAsia="Times New Roman" w:cstheme="minorHAnsi"/>
          <w:b/>
          <w:bCs/>
          <w:kern w:val="0"/>
          <w:sz w:val="24"/>
          <w:szCs w:val="24"/>
          <w:lang w:val="en" w:eastAsia="es-ES"/>
          <w14:ligatures w14:val="none"/>
        </w:rPr>
        <w:t>Method</w:t>
      </w:r>
      <w:r w:rsidR="008556B3" w:rsidRPr="008556B3">
        <w:rPr>
          <w:rFonts w:eastAsia="Times New Roman" w:cstheme="minorHAnsi"/>
          <w:kern w:val="0"/>
          <w:sz w:val="24"/>
          <w:szCs w:val="24"/>
          <w:lang w:val="en" w:eastAsia="es-ES"/>
          <w14:ligatures w14:val="none"/>
        </w:rPr>
        <w:t xml:space="preserve"> – Psychoeducation, with individual and group sessions, can provide important support from four areas: Endocrinology – metabolic and endocrinological diagnosis; Nutrition – with diet customization, food re-education, habits and needs of each patient; Physical Education – with individualized physical training, physiotherapy, massages, outdoor activities; and Psychology – work on bereavement, psychological motivation for maintaining habits and lifestyle. </w:t>
      </w:r>
      <w:r w:rsidR="008556B3" w:rsidRPr="008556B3">
        <w:rPr>
          <w:rFonts w:eastAsia="Times New Roman" w:cstheme="minorHAnsi"/>
          <w:b/>
          <w:bCs/>
          <w:kern w:val="0"/>
          <w:sz w:val="24"/>
          <w:szCs w:val="24"/>
          <w:lang w:val="en" w:eastAsia="es-ES"/>
          <w14:ligatures w14:val="none"/>
        </w:rPr>
        <w:t xml:space="preserve">Results </w:t>
      </w:r>
      <w:r w:rsidR="008556B3" w:rsidRPr="008556B3">
        <w:rPr>
          <w:rFonts w:eastAsia="Times New Roman" w:cstheme="minorHAnsi"/>
          <w:kern w:val="0"/>
          <w:sz w:val="24"/>
          <w:szCs w:val="24"/>
          <w:lang w:val="en" w:eastAsia="es-ES"/>
          <w14:ligatures w14:val="none"/>
        </w:rPr>
        <w:t xml:space="preserve">- It is expected that the conduct of the professionals involved can contribute to minimize the self-responsibility of these patients and the consequent characteristic guilt, for not meeting the necessary standard, whether clinical, metabolic, aesthetic or psycho-affective, of not fulfilling the desire to become pregnant. </w:t>
      </w:r>
      <w:r w:rsidR="008556B3" w:rsidRPr="008556B3">
        <w:rPr>
          <w:rFonts w:eastAsia="Times New Roman" w:cstheme="minorHAnsi"/>
          <w:b/>
          <w:bCs/>
          <w:kern w:val="0"/>
          <w:sz w:val="24"/>
          <w:szCs w:val="24"/>
          <w:lang w:val="en" w:eastAsia="es-ES"/>
          <w14:ligatures w14:val="none"/>
        </w:rPr>
        <w:t>Conclusion</w:t>
      </w:r>
      <w:r w:rsidR="008556B3" w:rsidRPr="008556B3">
        <w:rPr>
          <w:rFonts w:eastAsia="Times New Roman" w:cstheme="minorHAnsi"/>
          <w:kern w:val="0"/>
          <w:sz w:val="24"/>
          <w:szCs w:val="24"/>
          <w:lang w:val="en" w:eastAsia="es-ES"/>
          <w14:ligatures w14:val="none"/>
        </w:rPr>
        <w:t xml:space="preserve"> – Psychoeducation is a recognized therapeutic intervention capable of providing an important instrument to promote the expansion of knowledge and management about illnesses and their </w:t>
      </w:r>
      <w:r w:rsidR="008556B3" w:rsidRPr="008556B3">
        <w:rPr>
          <w:rFonts w:eastAsia="Times New Roman" w:cstheme="minorHAnsi"/>
          <w:kern w:val="0"/>
          <w:sz w:val="24"/>
          <w:szCs w:val="24"/>
          <w:lang w:val="en" w:eastAsia="es-ES"/>
          <w14:ligatures w14:val="none"/>
        </w:rPr>
        <w:lastRenderedPageBreak/>
        <w:t>repercussions through an integral approach, which offers space for openness to clear and consistent information, as well as sharing of experiences and increment to self-care.</w:t>
      </w:r>
    </w:p>
    <w:p w14:paraId="3C2E1BE5" w14:textId="77777777" w:rsidR="00270E4D" w:rsidRPr="00351A07" w:rsidRDefault="00270E4D" w:rsidP="00270E4D">
      <w:pPr>
        <w:shd w:val="clear" w:color="auto" w:fill="F5F5F5"/>
        <w:spacing w:after="0" w:line="420" w:lineRule="atLeast"/>
        <w:jc w:val="both"/>
        <w:rPr>
          <w:rFonts w:ascii="Times New Roman" w:eastAsia="Times New Roman" w:hAnsi="Times New Roman" w:cs="Times New Roman"/>
          <w:color w:val="3C4043"/>
          <w:kern w:val="0"/>
          <w:sz w:val="24"/>
          <w:szCs w:val="24"/>
          <w:lang w:val="en" w:eastAsia="pt-BR"/>
          <w14:ligatures w14:val="none"/>
        </w:rPr>
      </w:pPr>
    </w:p>
    <w:p w14:paraId="700B9619" w14:textId="2B32E0C6" w:rsidR="00270E4D" w:rsidRPr="00741E56" w:rsidRDefault="00270E4D" w:rsidP="00270E4D">
      <w:pPr>
        <w:shd w:val="clear" w:color="auto" w:fill="F5F5F5"/>
        <w:spacing w:after="0" w:line="420" w:lineRule="atLeast"/>
        <w:jc w:val="both"/>
        <w:rPr>
          <w:rFonts w:eastAsia="Times New Roman" w:cstheme="minorHAnsi"/>
          <w:color w:val="3C4043"/>
          <w:kern w:val="0"/>
          <w:sz w:val="24"/>
          <w:szCs w:val="24"/>
          <w:lang w:eastAsia="pt-BR"/>
          <w14:ligatures w14:val="none"/>
        </w:rPr>
      </w:pPr>
      <w:r w:rsidRPr="00BF77AF">
        <w:rPr>
          <w:rFonts w:eastAsia="Times New Roman" w:cstheme="minorHAnsi"/>
          <w:b/>
          <w:bCs/>
          <w:color w:val="3C4043"/>
          <w:kern w:val="0"/>
          <w:sz w:val="24"/>
          <w:szCs w:val="24"/>
          <w:lang w:val="en" w:eastAsia="pt-BR"/>
          <w14:ligatures w14:val="none"/>
        </w:rPr>
        <w:t>Keywords:</w:t>
      </w:r>
      <w:r w:rsidRPr="00741E56">
        <w:rPr>
          <w:rFonts w:eastAsia="Times New Roman" w:cstheme="minorHAnsi"/>
          <w:color w:val="3C4043"/>
          <w:kern w:val="0"/>
          <w:sz w:val="24"/>
          <w:szCs w:val="24"/>
          <w:lang w:val="en" w:eastAsia="pt-BR"/>
          <w14:ligatures w14:val="none"/>
        </w:rPr>
        <w:t xml:space="preserve"> </w:t>
      </w:r>
      <w:proofErr w:type="spellStart"/>
      <w:r w:rsidR="00AD003F" w:rsidRPr="00741E56">
        <w:rPr>
          <w:rFonts w:cstheme="minorHAnsi"/>
          <w:color w:val="3C4043"/>
          <w:sz w:val="24"/>
          <w:szCs w:val="24"/>
          <w:shd w:val="clear" w:color="auto" w:fill="D2E3FC"/>
        </w:rPr>
        <w:t>psychoeducation</w:t>
      </w:r>
      <w:proofErr w:type="spellEnd"/>
      <w:r w:rsidR="00B022AD" w:rsidRPr="00741E56">
        <w:rPr>
          <w:rFonts w:cstheme="minorHAnsi"/>
          <w:color w:val="3C4043"/>
          <w:sz w:val="24"/>
          <w:szCs w:val="24"/>
          <w:shd w:val="clear" w:color="auto" w:fill="D2E3FC"/>
        </w:rPr>
        <w:t>;</w:t>
      </w:r>
      <w:r w:rsidR="00B022AD" w:rsidRPr="00741E56">
        <w:rPr>
          <w:rFonts w:cstheme="minorHAnsi"/>
          <w:color w:val="3C4043"/>
          <w:sz w:val="27"/>
          <w:szCs w:val="27"/>
          <w:shd w:val="clear" w:color="auto" w:fill="D2E3FC"/>
        </w:rPr>
        <w:t xml:space="preserve"> </w:t>
      </w:r>
      <w:r w:rsidRPr="00741E56">
        <w:rPr>
          <w:rFonts w:eastAsia="Times New Roman" w:cstheme="minorHAnsi"/>
          <w:color w:val="3C4043"/>
          <w:kern w:val="0"/>
          <w:sz w:val="24"/>
          <w:szCs w:val="24"/>
          <w:lang w:val="en" w:eastAsia="pt-BR"/>
          <w14:ligatures w14:val="none"/>
        </w:rPr>
        <w:t>infertility-obesity; bariatric surgery and reproductive treatment; comorbidities and infertility</w:t>
      </w:r>
    </w:p>
    <w:p w14:paraId="6693957C" w14:textId="77777777" w:rsidR="00EE3ECA" w:rsidRDefault="00EE3ECA" w:rsidP="00FF3F5E">
      <w:pPr>
        <w:spacing w:after="0" w:line="240" w:lineRule="auto"/>
        <w:rPr>
          <w:rFonts w:eastAsia="Times New Roman" w:cstheme="minorHAnsi"/>
          <w:kern w:val="0"/>
          <w:sz w:val="24"/>
          <w:szCs w:val="24"/>
          <w:lang w:val="es-ES" w:eastAsia="es-ES"/>
          <w14:ligatures w14:val="none"/>
        </w:rPr>
      </w:pPr>
    </w:p>
    <w:p w14:paraId="40109C9D" w14:textId="6AE82300" w:rsidR="00433F27" w:rsidRPr="00BF77AF" w:rsidRDefault="0096116E" w:rsidP="00FF3F5E">
      <w:pPr>
        <w:spacing w:after="0" w:line="240" w:lineRule="auto"/>
        <w:rPr>
          <w:rFonts w:eastAsia="Times New Roman" w:cstheme="minorHAnsi"/>
          <w:b/>
          <w:bCs/>
          <w:kern w:val="0"/>
          <w:sz w:val="24"/>
          <w:szCs w:val="24"/>
          <w:lang w:val="es-ES" w:eastAsia="es-ES"/>
          <w14:ligatures w14:val="none"/>
        </w:rPr>
      </w:pPr>
      <w:r w:rsidRPr="00BF77AF">
        <w:rPr>
          <w:rFonts w:eastAsia="Times New Roman" w:cstheme="minorHAnsi"/>
          <w:b/>
          <w:bCs/>
          <w:kern w:val="0"/>
          <w:sz w:val="24"/>
          <w:szCs w:val="24"/>
          <w:lang w:val="es-ES" w:eastAsia="es-ES"/>
          <w14:ligatures w14:val="none"/>
        </w:rPr>
        <w:t xml:space="preserve">Referencias </w:t>
      </w:r>
    </w:p>
    <w:p w14:paraId="10561192" w14:textId="77777777" w:rsidR="007775F5" w:rsidRPr="007775F5" w:rsidRDefault="007775F5" w:rsidP="007775F5">
      <w:pPr>
        <w:spacing w:after="0" w:line="240" w:lineRule="auto"/>
        <w:rPr>
          <w:rFonts w:eastAsia="Times New Roman" w:cstheme="minorHAnsi"/>
          <w:kern w:val="0"/>
          <w:sz w:val="24"/>
          <w:szCs w:val="24"/>
          <w:lang w:val="es-ES" w:eastAsia="es-ES"/>
          <w14:ligatures w14:val="none"/>
        </w:rPr>
      </w:pPr>
    </w:p>
    <w:p w14:paraId="50ECB7A0" w14:textId="77777777" w:rsidR="007775F5" w:rsidRPr="007775F5" w:rsidRDefault="007775F5" w:rsidP="007775F5">
      <w:pPr>
        <w:spacing w:after="0" w:line="240" w:lineRule="auto"/>
        <w:rPr>
          <w:rFonts w:eastAsia="Times New Roman" w:cstheme="minorHAnsi"/>
          <w:kern w:val="0"/>
          <w:sz w:val="24"/>
          <w:szCs w:val="24"/>
          <w:lang w:val="es-ES" w:eastAsia="es-ES"/>
          <w14:ligatures w14:val="none"/>
        </w:rPr>
      </w:pPr>
      <w:r w:rsidRPr="007775F5">
        <w:rPr>
          <w:rFonts w:eastAsia="Times New Roman" w:cstheme="minorHAnsi"/>
          <w:kern w:val="0"/>
          <w:sz w:val="24"/>
          <w:szCs w:val="24"/>
          <w:lang w:val="es-ES" w:eastAsia="es-ES"/>
          <w14:ligatures w14:val="none"/>
        </w:rPr>
        <w:t>•</w:t>
      </w:r>
      <w:r w:rsidRPr="007775F5">
        <w:rPr>
          <w:rFonts w:eastAsia="Times New Roman" w:cstheme="minorHAnsi"/>
          <w:kern w:val="0"/>
          <w:sz w:val="24"/>
          <w:szCs w:val="24"/>
          <w:lang w:val="es-ES" w:eastAsia="es-ES"/>
          <w14:ligatures w14:val="none"/>
        </w:rPr>
        <w:tab/>
      </w:r>
      <w:proofErr w:type="spellStart"/>
      <w:r w:rsidRPr="007775F5">
        <w:rPr>
          <w:rFonts w:eastAsia="Times New Roman" w:cstheme="minorHAnsi"/>
          <w:kern w:val="0"/>
          <w:sz w:val="24"/>
          <w:szCs w:val="24"/>
          <w:lang w:val="es-ES" w:eastAsia="es-ES"/>
          <w14:ligatures w14:val="none"/>
        </w:rPr>
        <w:t>Benetti</w:t>
      </w:r>
      <w:proofErr w:type="spellEnd"/>
      <w:r w:rsidRPr="007775F5">
        <w:rPr>
          <w:rFonts w:eastAsia="Times New Roman" w:cstheme="minorHAnsi"/>
          <w:kern w:val="0"/>
          <w:sz w:val="24"/>
          <w:szCs w:val="24"/>
          <w:lang w:val="es-ES" w:eastAsia="es-ES"/>
          <w14:ligatures w14:val="none"/>
        </w:rPr>
        <w:t xml:space="preserve">, B.B.C.; </w:t>
      </w:r>
      <w:proofErr w:type="spellStart"/>
      <w:r w:rsidRPr="007775F5">
        <w:rPr>
          <w:rFonts w:eastAsia="Times New Roman" w:cstheme="minorHAnsi"/>
          <w:kern w:val="0"/>
          <w:sz w:val="24"/>
          <w:szCs w:val="24"/>
          <w:lang w:val="es-ES" w:eastAsia="es-ES"/>
          <w14:ligatures w14:val="none"/>
        </w:rPr>
        <w:t>Approbato</w:t>
      </w:r>
      <w:proofErr w:type="spellEnd"/>
      <w:r w:rsidRPr="007775F5">
        <w:rPr>
          <w:rFonts w:eastAsia="Times New Roman" w:cstheme="minorHAnsi"/>
          <w:kern w:val="0"/>
          <w:sz w:val="24"/>
          <w:szCs w:val="24"/>
          <w:lang w:val="es-ES" w:eastAsia="es-ES"/>
          <w14:ligatures w14:val="none"/>
        </w:rPr>
        <w:t xml:space="preserve">, M.S.; </w:t>
      </w:r>
      <w:proofErr w:type="spellStart"/>
      <w:r w:rsidRPr="007775F5">
        <w:rPr>
          <w:rFonts w:eastAsia="Times New Roman" w:cstheme="minorHAnsi"/>
          <w:kern w:val="0"/>
          <w:sz w:val="24"/>
          <w:szCs w:val="24"/>
          <w:lang w:val="es-ES" w:eastAsia="es-ES"/>
          <w14:ligatures w14:val="none"/>
        </w:rPr>
        <w:t>Approbato</w:t>
      </w:r>
      <w:proofErr w:type="spellEnd"/>
      <w:r w:rsidRPr="007775F5">
        <w:rPr>
          <w:rFonts w:eastAsia="Times New Roman" w:cstheme="minorHAnsi"/>
          <w:kern w:val="0"/>
          <w:sz w:val="24"/>
          <w:szCs w:val="24"/>
          <w:lang w:val="es-ES" w:eastAsia="es-ES"/>
          <w14:ligatures w14:val="none"/>
        </w:rPr>
        <w:t xml:space="preserve">, F.C. </w:t>
      </w:r>
      <w:proofErr w:type="spellStart"/>
      <w:r w:rsidRPr="007775F5">
        <w:rPr>
          <w:rFonts w:eastAsia="Times New Roman" w:cstheme="minorHAnsi"/>
          <w:kern w:val="0"/>
          <w:sz w:val="24"/>
          <w:szCs w:val="24"/>
          <w:lang w:val="es-ES" w:eastAsia="es-ES"/>
          <w14:ligatures w14:val="none"/>
        </w:rPr>
        <w:t>Effect</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of</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weight</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loss</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orientation</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on</w:t>
      </w:r>
      <w:proofErr w:type="spellEnd"/>
      <w:r w:rsidRPr="007775F5">
        <w:rPr>
          <w:rFonts w:eastAsia="Times New Roman" w:cstheme="minorHAnsi"/>
          <w:kern w:val="0"/>
          <w:sz w:val="24"/>
          <w:szCs w:val="24"/>
          <w:lang w:val="es-ES" w:eastAsia="es-ES"/>
          <w14:ligatures w14:val="none"/>
        </w:rPr>
        <w:t xml:space="preserve"> BMI in obese and </w:t>
      </w:r>
      <w:proofErr w:type="spellStart"/>
      <w:r w:rsidRPr="007775F5">
        <w:rPr>
          <w:rFonts w:eastAsia="Times New Roman" w:cstheme="minorHAnsi"/>
          <w:kern w:val="0"/>
          <w:sz w:val="24"/>
          <w:szCs w:val="24"/>
          <w:lang w:val="es-ES" w:eastAsia="es-ES"/>
          <w14:ligatures w14:val="none"/>
        </w:rPr>
        <w:t>overweight</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infertile</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patients</w:t>
      </w:r>
      <w:proofErr w:type="spellEnd"/>
      <w:r w:rsidRPr="007775F5">
        <w:rPr>
          <w:rFonts w:eastAsia="Times New Roman" w:cstheme="minorHAnsi"/>
          <w:kern w:val="0"/>
          <w:sz w:val="24"/>
          <w:szCs w:val="24"/>
          <w:lang w:val="es-ES" w:eastAsia="es-ES"/>
          <w14:ligatures w14:val="none"/>
        </w:rPr>
        <w:t xml:space="preserve"> JBRA </w:t>
      </w:r>
      <w:proofErr w:type="spellStart"/>
      <w:r w:rsidRPr="007775F5">
        <w:rPr>
          <w:rFonts w:eastAsia="Times New Roman" w:cstheme="minorHAnsi"/>
          <w:kern w:val="0"/>
          <w:sz w:val="24"/>
          <w:szCs w:val="24"/>
          <w:lang w:val="es-ES" w:eastAsia="es-ES"/>
          <w14:ligatures w14:val="none"/>
        </w:rPr>
        <w:t>Assist</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Reprod</w:t>
      </w:r>
      <w:proofErr w:type="spellEnd"/>
      <w:r w:rsidRPr="007775F5">
        <w:rPr>
          <w:rFonts w:eastAsia="Times New Roman" w:cstheme="minorHAnsi"/>
          <w:kern w:val="0"/>
          <w:sz w:val="24"/>
          <w:szCs w:val="24"/>
          <w:lang w:val="es-ES" w:eastAsia="es-ES"/>
          <w14:ligatures w14:val="none"/>
        </w:rPr>
        <w:t>. 2023; 27 (2):222-225</w:t>
      </w:r>
    </w:p>
    <w:p w14:paraId="72303333" w14:textId="77777777" w:rsidR="007775F5" w:rsidRDefault="007775F5" w:rsidP="007775F5">
      <w:pPr>
        <w:spacing w:after="0" w:line="240" w:lineRule="auto"/>
        <w:rPr>
          <w:rFonts w:eastAsia="Times New Roman" w:cstheme="minorHAnsi"/>
          <w:kern w:val="0"/>
          <w:sz w:val="24"/>
          <w:szCs w:val="24"/>
          <w:lang w:val="es-ES" w:eastAsia="es-ES"/>
          <w14:ligatures w14:val="none"/>
        </w:rPr>
      </w:pPr>
      <w:r w:rsidRPr="007775F5">
        <w:rPr>
          <w:rFonts w:eastAsia="Times New Roman" w:cstheme="minorHAnsi"/>
          <w:kern w:val="0"/>
          <w:sz w:val="24"/>
          <w:szCs w:val="24"/>
          <w:lang w:val="es-ES" w:eastAsia="es-ES"/>
          <w14:ligatures w14:val="none"/>
        </w:rPr>
        <w:t>•</w:t>
      </w:r>
      <w:r w:rsidRPr="007775F5">
        <w:rPr>
          <w:rFonts w:eastAsia="Times New Roman" w:cstheme="minorHAnsi"/>
          <w:kern w:val="0"/>
          <w:sz w:val="24"/>
          <w:szCs w:val="24"/>
          <w:lang w:val="es-ES" w:eastAsia="es-ES"/>
          <w14:ligatures w14:val="none"/>
        </w:rPr>
        <w:tab/>
        <w:t xml:space="preserve"> </w:t>
      </w:r>
      <w:proofErr w:type="spellStart"/>
      <w:r w:rsidRPr="007775F5">
        <w:rPr>
          <w:rFonts w:eastAsia="Times New Roman" w:cstheme="minorHAnsi"/>
          <w:kern w:val="0"/>
          <w:sz w:val="24"/>
          <w:szCs w:val="24"/>
          <w:lang w:val="es-ES" w:eastAsia="es-ES"/>
          <w14:ligatures w14:val="none"/>
        </w:rPr>
        <w:t>Bruns</w:t>
      </w:r>
      <w:proofErr w:type="spellEnd"/>
      <w:r w:rsidRPr="007775F5">
        <w:rPr>
          <w:rFonts w:eastAsia="Times New Roman" w:cstheme="minorHAnsi"/>
          <w:kern w:val="0"/>
          <w:sz w:val="24"/>
          <w:szCs w:val="24"/>
          <w:lang w:val="es-ES" w:eastAsia="es-ES"/>
          <w14:ligatures w14:val="none"/>
        </w:rPr>
        <w:t xml:space="preserve"> R. Gravidez </w:t>
      </w:r>
      <w:proofErr w:type="spellStart"/>
      <w:r w:rsidRPr="007775F5">
        <w:rPr>
          <w:rFonts w:eastAsia="Times New Roman" w:cstheme="minorHAnsi"/>
          <w:kern w:val="0"/>
          <w:sz w:val="24"/>
          <w:szCs w:val="24"/>
          <w:lang w:val="es-ES" w:eastAsia="es-ES"/>
          <w14:ligatures w14:val="none"/>
        </w:rPr>
        <w:t>após</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cirurgia</w:t>
      </w:r>
      <w:proofErr w:type="spellEnd"/>
      <w:r w:rsidRPr="007775F5">
        <w:rPr>
          <w:rFonts w:eastAsia="Times New Roman" w:cstheme="minorHAnsi"/>
          <w:kern w:val="0"/>
          <w:sz w:val="24"/>
          <w:szCs w:val="24"/>
          <w:lang w:val="es-ES" w:eastAsia="es-ES"/>
          <w14:ligatures w14:val="none"/>
        </w:rPr>
        <w:t xml:space="preserve"> bariátrica.</w:t>
      </w:r>
    </w:p>
    <w:p w14:paraId="244D47B3" w14:textId="713923D2" w:rsidR="007775F5" w:rsidRPr="007775F5" w:rsidRDefault="007775F5" w:rsidP="007775F5">
      <w:pPr>
        <w:spacing w:after="0" w:line="240" w:lineRule="auto"/>
        <w:rPr>
          <w:rFonts w:eastAsia="Times New Roman" w:cstheme="minorHAnsi"/>
          <w:kern w:val="0"/>
          <w:sz w:val="24"/>
          <w:szCs w:val="24"/>
          <w:lang w:val="es-ES" w:eastAsia="es-ES"/>
          <w14:ligatures w14:val="none"/>
        </w:rPr>
      </w:pPr>
      <w:r w:rsidRPr="007775F5">
        <w:rPr>
          <w:rFonts w:eastAsia="Times New Roman" w:cstheme="minorHAnsi"/>
          <w:kern w:val="0"/>
          <w:sz w:val="24"/>
          <w:szCs w:val="24"/>
          <w:lang w:val="es-ES" w:eastAsia="es-ES"/>
          <w14:ligatures w14:val="none"/>
        </w:rPr>
        <w:t xml:space="preserve">https://www.fetalmed.net/gravidez-apos-cirurgia-bariatrica/ </w:t>
      </w:r>
      <w:r w:rsidR="001B7BD0" w:rsidRPr="007775F5">
        <w:rPr>
          <w:rFonts w:eastAsia="Times New Roman" w:cstheme="minorHAnsi"/>
          <w:kern w:val="0"/>
          <w:sz w:val="24"/>
          <w:szCs w:val="24"/>
          <w:lang w:val="es-ES" w:eastAsia="es-ES"/>
          <w14:ligatures w14:val="none"/>
        </w:rPr>
        <w:t>https://www.google.com/search?q=https%3A%2F%2Fwww.fetalmed.net%2Fgravidez-apos-cirurgia-bariatrica%2F&amp;oq=https%3A%2F%2Fwww.fetalmed.net%2Fg 10</w:t>
      </w:r>
      <w:r w:rsidRPr="007775F5">
        <w:rPr>
          <w:rFonts w:eastAsia="Times New Roman" w:cstheme="minorHAnsi"/>
          <w:kern w:val="0"/>
          <w:sz w:val="24"/>
          <w:szCs w:val="24"/>
          <w:lang w:val="es-ES" w:eastAsia="es-ES"/>
          <w14:ligatures w14:val="none"/>
        </w:rPr>
        <w:t>/09/2022 Curitiba</w:t>
      </w:r>
    </w:p>
    <w:p w14:paraId="43C457F2" w14:textId="77777777" w:rsidR="007775F5" w:rsidRPr="007775F5" w:rsidRDefault="007775F5" w:rsidP="007775F5">
      <w:pPr>
        <w:spacing w:after="0" w:line="240" w:lineRule="auto"/>
        <w:rPr>
          <w:rFonts w:eastAsia="Times New Roman" w:cstheme="minorHAnsi"/>
          <w:kern w:val="0"/>
          <w:sz w:val="24"/>
          <w:szCs w:val="24"/>
          <w:lang w:val="es-ES" w:eastAsia="es-ES"/>
          <w14:ligatures w14:val="none"/>
        </w:rPr>
      </w:pPr>
      <w:r w:rsidRPr="007775F5">
        <w:rPr>
          <w:rFonts w:eastAsia="Times New Roman" w:cstheme="minorHAnsi"/>
          <w:kern w:val="0"/>
          <w:sz w:val="24"/>
          <w:szCs w:val="24"/>
          <w:lang w:val="es-ES" w:eastAsia="es-ES"/>
          <w14:ligatures w14:val="none"/>
        </w:rPr>
        <w:t>•</w:t>
      </w:r>
      <w:r w:rsidRPr="007775F5">
        <w:rPr>
          <w:rFonts w:eastAsia="Times New Roman" w:cstheme="minorHAnsi"/>
          <w:kern w:val="0"/>
          <w:sz w:val="24"/>
          <w:szCs w:val="24"/>
          <w:lang w:val="es-ES" w:eastAsia="es-ES"/>
          <w14:ligatures w14:val="none"/>
        </w:rPr>
        <w:tab/>
        <w:t xml:space="preserve">Ferrer, V. C.; Machado, V, W.; Melo, M.C.; Tavares, A. B.; </w:t>
      </w:r>
      <w:proofErr w:type="spellStart"/>
      <w:r w:rsidRPr="007775F5">
        <w:rPr>
          <w:rFonts w:eastAsia="Times New Roman" w:cstheme="minorHAnsi"/>
          <w:kern w:val="0"/>
          <w:sz w:val="24"/>
          <w:szCs w:val="24"/>
          <w:lang w:val="es-ES" w:eastAsia="es-ES"/>
          <w14:ligatures w14:val="none"/>
        </w:rPr>
        <w:t>Dias</w:t>
      </w:r>
      <w:proofErr w:type="spellEnd"/>
      <w:r w:rsidRPr="007775F5">
        <w:rPr>
          <w:rFonts w:eastAsia="Times New Roman" w:cstheme="minorHAnsi"/>
          <w:kern w:val="0"/>
          <w:sz w:val="24"/>
          <w:szCs w:val="24"/>
          <w:lang w:val="es-ES" w:eastAsia="es-ES"/>
          <w14:ligatures w14:val="none"/>
        </w:rPr>
        <w:t xml:space="preserve">, L. C.; Reis, C. C. R.; Carvalho, L.B. </w:t>
      </w:r>
      <w:proofErr w:type="spellStart"/>
      <w:r w:rsidRPr="007775F5">
        <w:rPr>
          <w:rFonts w:eastAsia="Times New Roman" w:cstheme="minorHAnsi"/>
          <w:kern w:val="0"/>
          <w:sz w:val="24"/>
          <w:szCs w:val="24"/>
          <w:lang w:val="es-ES" w:eastAsia="es-ES"/>
          <w14:ligatures w14:val="none"/>
        </w:rPr>
        <w:t>Mulheres</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submetidas</w:t>
      </w:r>
      <w:proofErr w:type="spellEnd"/>
      <w:r w:rsidRPr="007775F5">
        <w:rPr>
          <w:rFonts w:eastAsia="Times New Roman" w:cstheme="minorHAnsi"/>
          <w:kern w:val="0"/>
          <w:sz w:val="24"/>
          <w:szCs w:val="24"/>
          <w:lang w:val="es-ES" w:eastAsia="es-ES"/>
          <w14:ligatures w14:val="none"/>
        </w:rPr>
        <w:t xml:space="preserve"> à </w:t>
      </w:r>
      <w:proofErr w:type="spellStart"/>
      <w:r w:rsidRPr="007775F5">
        <w:rPr>
          <w:rFonts w:eastAsia="Times New Roman" w:cstheme="minorHAnsi"/>
          <w:kern w:val="0"/>
          <w:sz w:val="24"/>
          <w:szCs w:val="24"/>
          <w:lang w:val="es-ES" w:eastAsia="es-ES"/>
          <w14:ligatures w14:val="none"/>
        </w:rPr>
        <w:t>cirurgia</w:t>
      </w:r>
      <w:proofErr w:type="spellEnd"/>
      <w:r w:rsidRPr="007775F5">
        <w:rPr>
          <w:rFonts w:eastAsia="Times New Roman" w:cstheme="minorHAnsi"/>
          <w:kern w:val="0"/>
          <w:sz w:val="24"/>
          <w:szCs w:val="24"/>
          <w:lang w:val="es-ES" w:eastAsia="es-ES"/>
          <w14:ligatures w14:val="none"/>
        </w:rPr>
        <w:t xml:space="preserve"> bariátrica: </w:t>
      </w:r>
      <w:proofErr w:type="spellStart"/>
      <w:r w:rsidRPr="007775F5">
        <w:rPr>
          <w:rFonts w:eastAsia="Times New Roman" w:cstheme="minorHAnsi"/>
          <w:kern w:val="0"/>
          <w:sz w:val="24"/>
          <w:szCs w:val="24"/>
          <w:lang w:val="es-ES" w:eastAsia="es-ES"/>
          <w14:ligatures w14:val="none"/>
        </w:rPr>
        <w:t>um</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estudo</w:t>
      </w:r>
      <w:proofErr w:type="spellEnd"/>
      <w:r w:rsidRPr="007775F5">
        <w:rPr>
          <w:rFonts w:eastAsia="Times New Roman" w:cstheme="minorHAnsi"/>
          <w:kern w:val="0"/>
          <w:sz w:val="24"/>
          <w:szCs w:val="24"/>
          <w:lang w:val="es-ES" w:eastAsia="es-ES"/>
          <w14:ligatures w14:val="none"/>
        </w:rPr>
        <w:t xml:space="preserve"> reflexivo sobre os cuidados </w:t>
      </w:r>
      <w:proofErr w:type="spellStart"/>
      <w:r w:rsidRPr="007775F5">
        <w:rPr>
          <w:rFonts w:eastAsia="Times New Roman" w:cstheme="minorHAnsi"/>
          <w:kern w:val="0"/>
          <w:sz w:val="24"/>
          <w:szCs w:val="24"/>
          <w:lang w:val="es-ES" w:eastAsia="es-ES"/>
          <w14:ligatures w14:val="none"/>
        </w:rPr>
        <w:t>reprodutivos</w:t>
      </w:r>
      <w:proofErr w:type="spellEnd"/>
      <w:r w:rsidRPr="007775F5">
        <w:rPr>
          <w:rFonts w:eastAsia="Times New Roman" w:cstheme="minorHAnsi"/>
          <w:kern w:val="0"/>
          <w:sz w:val="24"/>
          <w:szCs w:val="24"/>
          <w:lang w:val="es-ES" w:eastAsia="es-ES"/>
          <w14:ligatures w14:val="none"/>
        </w:rPr>
        <w:t xml:space="preserve"> e </w:t>
      </w:r>
      <w:proofErr w:type="spellStart"/>
      <w:r w:rsidRPr="007775F5">
        <w:rPr>
          <w:rFonts w:eastAsia="Times New Roman" w:cstheme="minorHAnsi"/>
          <w:kern w:val="0"/>
          <w:sz w:val="24"/>
          <w:szCs w:val="24"/>
          <w:lang w:val="es-ES" w:eastAsia="es-ES"/>
          <w14:ligatures w14:val="none"/>
        </w:rPr>
        <w:t>psicossociais</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Brazilian</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Journal</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of</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Development</w:t>
      </w:r>
      <w:proofErr w:type="spellEnd"/>
      <w:r w:rsidRPr="007775F5">
        <w:rPr>
          <w:rFonts w:eastAsia="Times New Roman" w:cstheme="minorHAnsi"/>
          <w:kern w:val="0"/>
          <w:sz w:val="24"/>
          <w:szCs w:val="24"/>
          <w:lang w:val="es-ES" w:eastAsia="es-ES"/>
          <w14:ligatures w14:val="none"/>
        </w:rPr>
        <w:t xml:space="preserve"> ISSN: 2525-8761 DOI:10.34117/bjdv7n8-316 08/12/ 2021</w:t>
      </w:r>
    </w:p>
    <w:p w14:paraId="5E6EC869" w14:textId="2E9F29EE" w:rsidR="007775F5" w:rsidRPr="007775F5" w:rsidRDefault="007775F5" w:rsidP="007775F5">
      <w:pPr>
        <w:spacing w:after="0" w:line="240" w:lineRule="auto"/>
        <w:rPr>
          <w:rFonts w:eastAsia="Times New Roman" w:cstheme="minorHAnsi"/>
          <w:kern w:val="0"/>
          <w:sz w:val="24"/>
          <w:szCs w:val="24"/>
          <w:lang w:val="es-ES" w:eastAsia="es-ES"/>
          <w14:ligatures w14:val="none"/>
        </w:rPr>
      </w:pPr>
      <w:r w:rsidRPr="007775F5">
        <w:rPr>
          <w:rFonts w:eastAsia="Times New Roman" w:cstheme="minorHAnsi"/>
          <w:kern w:val="0"/>
          <w:sz w:val="24"/>
          <w:szCs w:val="24"/>
          <w:lang w:val="es-ES" w:eastAsia="es-ES"/>
          <w14:ligatures w14:val="none"/>
        </w:rPr>
        <w:t>•</w:t>
      </w:r>
      <w:r w:rsidRPr="007775F5">
        <w:rPr>
          <w:rFonts w:eastAsia="Times New Roman" w:cstheme="minorHAnsi"/>
          <w:kern w:val="0"/>
          <w:sz w:val="24"/>
          <w:szCs w:val="24"/>
          <w:lang w:val="es-ES" w:eastAsia="es-ES"/>
          <w14:ligatures w14:val="none"/>
        </w:rPr>
        <w:tab/>
      </w:r>
      <w:proofErr w:type="spellStart"/>
      <w:r w:rsidRPr="007775F5">
        <w:rPr>
          <w:rFonts w:eastAsia="Times New Roman" w:cstheme="minorHAnsi"/>
          <w:kern w:val="0"/>
          <w:sz w:val="24"/>
          <w:szCs w:val="24"/>
          <w:lang w:val="es-ES" w:eastAsia="es-ES"/>
          <w14:ligatures w14:val="none"/>
        </w:rPr>
        <w:t>Galvão</w:t>
      </w:r>
      <w:proofErr w:type="spellEnd"/>
      <w:r w:rsidRPr="007775F5">
        <w:rPr>
          <w:rFonts w:eastAsia="Times New Roman" w:cstheme="minorHAnsi"/>
          <w:kern w:val="0"/>
          <w:sz w:val="24"/>
          <w:szCs w:val="24"/>
          <w:lang w:val="es-ES" w:eastAsia="es-ES"/>
          <w14:ligatures w14:val="none"/>
        </w:rPr>
        <w:t xml:space="preserve"> T. D. Gravidez </w:t>
      </w:r>
      <w:proofErr w:type="spellStart"/>
      <w:r w:rsidRPr="007775F5">
        <w:rPr>
          <w:rFonts w:eastAsia="Times New Roman" w:cstheme="minorHAnsi"/>
          <w:kern w:val="0"/>
          <w:sz w:val="24"/>
          <w:szCs w:val="24"/>
          <w:lang w:val="es-ES" w:eastAsia="es-ES"/>
          <w14:ligatures w14:val="none"/>
        </w:rPr>
        <w:t>após</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cirurgia</w:t>
      </w:r>
      <w:proofErr w:type="spellEnd"/>
      <w:r w:rsidRPr="007775F5">
        <w:rPr>
          <w:rFonts w:eastAsia="Times New Roman" w:cstheme="minorHAnsi"/>
          <w:kern w:val="0"/>
          <w:sz w:val="24"/>
          <w:szCs w:val="24"/>
          <w:lang w:val="es-ES" w:eastAsia="es-ES"/>
          <w14:ligatures w14:val="none"/>
        </w:rPr>
        <w:t xml:space="preserve"> bariátrica </w:t>
      </w:r>
      <w:proofErr w:type="spellStart"/>
      <w:r w:rsidRPr="007775F5">
        <w:rPr>
          <w:rFonts w:eastAsia="Times New Roman" w:cstheme="minorHAnsi"/>
          <w:kern w:val="0"/>
          <w:sz w:val="24"/>
          <w:szCs w:val="24"/>
          <w:lang w:val="es-ES" w:eastAsia="es-ES"/>
          <w14:ligatures w14:val="none"/>
        </w:rPr>
        <w:t>entenda</w:t>
      </w:r>
      <w:proofErr w:type="spellEnd"/>
      <w:r w:rsidRPr="007775F5">
        <w:rPr>
          <w:rFonts w:eastAsia="Times New Roman" w:cstheme="minorHAnsi"/>
          <w:kern w:val="0"/>
          <w:sz w:val="24"/>
          <w:szCs w:val="24"/>
          <w:lang w:val="es-ES" w:eastAsia="es-ES"/>
          <w14:ligatures w14:val="none"/>
        </w:rPr>
        <w:t xml:space="preserve"> os riscos para a </w:t>
      </w:r>
      <w:proofErr w:type="spellStart"/>
      <w:r w:rsidRPr="007775F5">
        <w:rPr>
          <w:rFonts w:eastAsia="Times New Roman" w:cstheme="minorHAnsi"/>
          <w:kern w:val="0"/>
          <w:sz w:val="24"/>
          <w:szCs w:val="24"/>
          <w:lang w:val="es-ES" w:eastAsia="es-ES"/>
          <w14:ligatures w14:val="none"/>
        </w:rPr>
        <w:t>mãe</w:t>
      </w:r>
      <w:proofErr w:type="spellEnd"/>
      <w:r w:rsidRPr="007775F5">
        <w:rPr>
          <w:rFonts w:eastAsia="Times New Roman" w:cstheme="minorHAnsi"/>
          <w:kern w:val="0"/>
          <w:sz w:val="24"/>
          <w:szCs w:val="24"/>
          <w:lang w:val="es-ES" w:eastAsia="es-ES"/>
          <w14:ligatures w14:val="none"/>
        </w:rPr>
        <w:t xml:space="preserve"> e o </w:t>
      </w:r>
      <w:r w:rsidR="00C64D6A" w:rsidRPr="007775F5">
        <w:rPr>
          <w:rFonts w:eastAsia="Times New Roman" w:cstheme="minorHAnsi"/>
          <w:kern w:val="0"/>
          <w:sz w:val="24"/>
          <w:szCs w:val="24"/>
          <w:lang w:val="es-ES" w:eastAsia="es-ES"/>
          <w14:ligatures w14:val="none"/>
        </w:rPr>
        <w:t>bebe. https://kaiserclinica.com.br/gravidez-apos-cirurgia-bariatrica-entenda-os-riscos-para-mae-e-bebe/</w:t>
      </w:r>
      <w:r w:rsidRPr="007775F5">
        <w:rPr>
          <w:rFonts w:eastAsia="Times New Roman" w:cstheme="minorHAnsi"/>
          <w:kern w:val="0"/>
          <w:sz w:val="24"/>
          <w:szCs w:val="24"/>
          <w:lang w:val="es-ES" w:eastAsia="es-ES"/>
          <w14:ligatures w14:val="none"/>
        </w:rPr>
        <w:t xml:space="preserve"> 20-02 2022 Vitória ES</w:t>
      </w:r>
    </w:p>
    <w:p w14:paraId="086757BF" w14:textId="6A8F93E0" w:rsidR="004B6F61" w:rsidRDefault="007775F5" w:rsidP="007775F5">
      <w:pPr>
        <w:spacing w:after="0" w:line="240" w:lineRule="auto"/>
        <w:rPr>
          <w:rFonts w:eastAsia="Times New Roman" w:cstheme="minorHAnsi"/>
          <w:kern w:val="0"/>
          <w:sz w:val="24"/>
          <w:szCs w:val="24"/>
          <w:lang w:val="es-ES" w:eastAsia="es-ES"/>
          <w14:ligatures w14:val="none"/>
        </w:rPr>
      </w:pPr>
      <w:r w:rsidRPr="007775F5">
        <w:rPr>
          <w:rFonts w:eastAsia="Times New Roman" w:cstheme="minorHAnsi"/>
          <w:kern w:val="0"/>
          <w:sz w:val="24"/>
          <w:szCs w:val="24"/>
          <w:lang w:val="es-ES" w:eastAsia="es-ES"/>
          <w14:ligatures w14:val="none"/>
        </w:rPr>
        <w:t>•</w:t>
      </w:r>
      <w:r w:rsidRPr="007775F5">
        <w:rPr>
          <w:rFonts w:eastAsia="Times New Roman" w:cstheme="minorHAnsi"/>
          <w:kern w:val="0"/>
          <w:sz w:val="24"/>
          <w:szCs w:val="24"/>
          <w:lang w:val="es-ES" w:eastAsia="es-ES"/>
          <w14:ligatures w14:val="none"/>
        </w:rPr>
        <w:tab/>
        <w:t xml:space="preserve">Leal C. W.  Rev. </w:t>
      </w:r>
      <w:proofErr w:type="spellStart"/>
      <w:r w:rsidRPr="007775F5">
        <w:rPr>
          <w:rFonts w:eastAsia="Times New Roman" w:cstheme="minorHAnsi"/>
          <w:kern w:val="0"/>
          <w:sz w:val="24"/>
          <w:szCs w:val="24"/>
          <w:lang w:val="es-ES" w:eastAsia="es-ES"/>
          <w14:ligatures w14:val="none"/>
        </w:rPr>
        <w:t>psiquiatr</w:t>
      </w:r>
      <w:proofErr w:type="spellEnd"/>
      <w:r w:rsidRPr="007775F5">
        <w:rPr>
          <w:rFonts w:eastAsia="Times New Roman" w:cstheme="minorHAnsi"/>
          <w:kern w:val="0"/>
          <w:sz w:val="24"/>
          <w:szCs w:val="24"/>
          <w:lang w:val="es-ES" w:eastAsia="es-ES"/>
          <w14:ligatures w14:val="none"/>
        </w:rPr>
        <w:t xml:space="preserve">. Rio Gd. Sul 29 (3) • </w:t>
      </w:r>
      <w:proofErr w:type="spellStart"/>
      <w:r w:rsidRPr="007775F5">
        <w:rPr>
          <w:rFonts w:eastAsia="Times New Roman" w:cstheme="minorHAnsi"/>
          <w:kern w:val="0"/>
          <w:sz w:val="24"/>
          <w:szCs w:val="24"/>
          <w:lang w:val="es-ES" w:eastAsia="es-ES"/>
          <w14:ligatures w14:val="none"/>
        </w:rPr>
        <w:t>dez</w:t>
      </w:r>
      <w:proofErr w:type="spellEnd"/>
      <w:r w:rsidRPr="007775F5">
        <w:rPr>
          <w:rFonts w:eastAsia="Times New Roman" w:cstheme="minorHAnsi"/>
          <w:kern w:val="0"/>
          <w:sz w:val="24"/>
          <w:szCs w:val="24"/>
          <w:lang w:val="es-ES" w:eastAsia="es-ES"/>
          <w14:ligatures w14:val="none"/>
        </w:rPr>
        <w:t xml:space="preserve"> 2007 •   </w:t>
      </w:r>
      <w:r w:rsidR="00C64D6A" w:rsidRPr="007775F5">
        <w:rPr>
          <w:rFonts w:eastAsia="Times New Roman" w:cstheme="minorHAnsi"/>
          <w:kern w:val="0"/>
          <w:sz w:val="24"/>
          <w:szCs w:val="24"/>
          <w:lang w:val="es-ES" w:eastAsia="es-ES"/>
          <w14:ligatures w14:val="none"/>
        </w:rPr>
        <w:t>https://doi.org/10.1590/S0101-81082007000300013 O</w:t>
      </w:r>
      <w:r w:rsidRPr="007775F5">
        <w:rPr>
          <w:rFonts w:eastAsia="Times New Roman" w:cstheme="minorHAnsi"/>
          <w:kern w:val="0"/>
          <w:sz w:val="24"/>
          <w:szCs w:val="24"/>
          <w:lang w:val="es-ES" w:eastAsia="es-ES"/>
          <w14:ligatures w14:val="none"/>
        </w:rPr>
        <w:t xml:space="preserve"> impacto emocional da </w:t>
      </w:r>
      <w:proofErr w:type="spellStart"/>
      <w:r w:rsidRPr="007775F5">
        <w:rPr>
          <w:rFonts w:eastAsia="Times New Roman" w:cstheme="minorHAnsi"/>
          <w:kern w:val="0"/>
          <w:sz w:val="24"/>
          <w:szCs w:val="24"/>
          <w:lang w:val="es-ES" w:eastAsia="es-ES"/>
          <w14:ligatures w14:val="none"/>
        </w:rPr>
        <w:t>cirurgia</w:t>
      </w:r>
      <w:proofErr w:type="spellEnd"/>
      <w:r w:rsidRPr="007775F5">
        <w:rPr>
          <w:rFonts w:eastAsia="Times New Roman" w:cstheme="minorHAnsi"/>
          <w:kern w:val="0"/>
          <w:sz w:val="24"/>
          <w:szCs w:val="24"/>
          <w:lang w:val="es-ES" w:eastAsia="es-ES"/>
          <w14:ligatures w14:val="none"/>
        </w:rPr>
        <w:t xml:space="preserve"> bariátrica em pacientes </w:t>
      </w:r>
      <w:proofErr w:type="spellStart"/>
      <w:r w:rsidRPr="007775F5">
        <w:rPr>
          <w:rFonts w:eastAsia="Times New Roman" w:cstheme="minorHAnsi"/>
          <w:kern w:val="0"/>
          <w:sz w:val="24"/>
          <w:szCs w:val="24"/>
          <w:lang w:val="es-ES" w:eastAsia="es-ES"/>
          <w14:ligatures w14:val="none"/>
        </w:rPr>
        <w:t>com</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obesidade</w:t>
      </w:r>
      <w:proofErr w:type="spellEnd"/>
      <w:r w:rsidRPr="007775F5">
        <w:rPr>
          <w:rFonts w:eastAsia="Times New Roman" w:cstheme="minorHAnsi"/>
          <w:kern w:val="0"/>
          <w:sz w:val="24"/>
          <w:szCs w:val="24"/>
          <w:lang w:val="es-ES" w:eastAsia="es-ES"/>
          <w14:ligatures w14:val="none"/>
        </w:rPr>
        <w:t xml:space="preserve"> mórbida</w:t>
      </w:r>
      <w:r w:rsidR="004B6F61">
        <w:rPr>
          <w:rFonts w:eastAsia="Times New Roman" w:cstheme="minorHAnsi"/>
          <w:kern w:val="0"/>
          <w:sz w:val="24"/>
          <w:szCs w:val="24"/>
          <w:lang w:val="es-ES" w:eastAsia="es-ES"/>
          <w14:ligatures w14:val="none"/>
        </w:rPr>
        <w:t>.</w:t>
      </w:r>
      <w:r w:rsidR="004B6F61" w:rsidRPr="004B6F61">
        <w:t xml:space="preserve"> </w:t>
      </w:r>
      <w:r w:rsidR="004B6F61" w:rsidRPr="004B6F61">
        <w:rPr>
          <w:rFonts w:eastAsia="Times New Roman" w:cstheme="minorHAnsi"/>
          <w:kern w:val="0"/>
          <w:sz w:val="24"/>
          <w:szCs w:val="24"/>
          <w:lang w:val="es-ES" w:eastAsia="es-ES"/>
          <w14:ligatures w14:val="none"/>
        </w:rPr>
        <w:tab/>
      </w:r>
    </w:p>
    <w:p w14:paraId="5B0B5AC1" w14:textId="2FE1E6FD" w:rsidR="007775F5" w:rsidRPr="007775F5" w:rsidRDefault="004B6F61" w:rsidP="007775F5">
      <w:pPr>
        <w:spacing w:after="0" w:line="240" w:lineRule="auto"/>
        <w:rPr>
          <w:rFonts w:eastAsia="Times New Roman" w:cstheme="minorHAnsi"/>
          <w:kern w:val="0"/>
          <w:sz w:val="24"/>
          <w:szCs w:val="24"/>
          <w:lang w:val="es-ES" w:eastAsia="es-ES"/>
          <w14:ligatures w14:val="none"/>
        </w:rPr>
      </w:pPr>
      <w:r w:rsidRPr="004B6F61">
        <w:rPr>
          <w:rFonts w:eastAsia="Times New Roman" w:cstheme="minorHAnsi"/>
          <w:kern w:val="0"/>
          <w:sz w:val="24"/>
          <w:szCs w:val="24"/>
          <w:lang w:val="es-ES" w:eastAsia="es-ES"/>
          <w14:ligatures w14:val="none"/>
        </w:rPr>
        <w:t xml:space="preserve">Pareja, P. D. D. C.  </w:t>
      </w:r>
      <w:proofErr w:type="spellStart"/>
      <w:r w:rsidRPr="004B6F61">
        <w:rPr>
          <w:rFonts w:eastAsia="Times New Roman" w:cstheme="minorHAnsi"/>
          <w:kern w:val="0"/>
          <w:sz w:val="24"/>
          <w:szCs w:val="24"/>
          <w:lang w:val="es-ES" w:eastAsia="es-ES"/>
          <w14:ligatures w14:val="none"/>
        </w:rPr>
        <w:t>Anotações</w:t>
      </w:r>
      <w:proofErr w:type="spellEnd"/>
      <w:r w:rsidRPr="004B6F61">
        <w:rPr>
          <w:rFonts w:eastAsia="Times New Roman" w:cstheme="minorHAnsi"/>
          <w:kern w:val="0"/>
          <w:sz w:val="24"/>
          <w:szCs w:val="24"/>
          <w:lang w:val="es-ES" w:eastAsia="es-ES"/>
          <w14:ligatures w14:val="none"/>
        </w:rPr>
        <w:t xml:space="preserve"> Curso IVI, </w:t>
      </w:r>
      <w:proofErr w:type="spellStart"/>
      <w:r w:rsidRPr="004B6F61">
        <w:rPr>
          <w:rFonts w:eastAsia="Times New Roman" w:cstheme="minorHAnsi"/>
          <w:kern w:val="0"/>
          <w:sz w:val="24"/>
          <w:szCs w:val="24"/>
          <w:lang w:val="es-ES" w:eastAsia="es-ES"/>
          <w14:ligatures w14:val="none"/>
        </w:rPr>
        <w:t>Valência</w:t>
      </w:r>
      <w:proofErr w:type="spellEnd"/>
      <w:r w:rsidRPr="004B6F61">
        <w:rPr>
          <w:rFonts w:eastAsia="Times New Roman" w:cstheme="minorHAnsi"/>
          <w:kern w:val="0"/>
          <w:sz w:val="24"/>
          <w:szCs w:val="24"/>
          <w:lang w:val="es-ES" w:eastAsia="es-ES"/>
          <w14:ligatures w14:val="none"/>
        </w:rPr>
        <w:t>, 2016</w:t>
      </w:r>
    </w:p>
    <w:p w14:paraId="5DA58C8E" w14:textId="77777777" w:rsidR="007775F5" w:rsidRPr="007775F5" w:rsidRDefault="007775F5" w:rsidP="007775F5">
      <w:pPr>
        <w:spacing w:after="0" w:line="240" w:lineRule="auto"/>
        <w:rPr>
          <w:rFonts w:eastAsia="Times New Roman" w:cstheme="minorHAnsi"/>
          <w:kern w:val="0"/>
          <w:sz w:val="24"/>
          <w:szCs w:val="24"/>
          <w:lang w:val="es-ES" w:eastAsia="es-ES"/>
          <w14:ligatures w14:val="none"/>
        </w:rPr>
      </w:pPr>
      <w:r w:rsidRPr="007775F5">
        <w:rPr>
          <w:rFonts w:eastAsia="Times New Roman" w:cstheme="minorHAnsi"/>
          <w:kern w:val="0"/>
          <w:sz w:val="24"/>
          <w:szCs w:val="24"/>
          <w:lang w:val="es-ES" w:eastAsia="es-ES"/>
          <w14:ligatures w14:val="none"/>
        </w:rPr>
        <w:t>•</w:t>
      </w:r>
      <w:r w:rsidRPr="007775F5">
        <w:rPr>
          <w:rFonts w:eastAsia="Times New Roman" w:cstheme="minorHAnsi"/>
          <w:kern w:val="0"/>
          <w:sz w:val="24"/>
          <w:szCs w:val="24"/>
          <w:lang w:val="es-ES" w:eastAsia="es-ES"/>
          <w14:ligatures w14:val="none"/>
        </w:rPr>
        <w:tab/>
      </w:r>
      <w:proofErr w:type="spellStart"/>
      <w:r w:rsidRPr="007775F5">
        <w:rPr>
          <w:rFonts w:eastAsia="Times New Roman" w:cstheme="minorHAnsi"/>
          <w:kern w:val="0"/>
          <w:sz w:val="24"/>
          <w:szCs w:val="24"/>
          <w:lang w:val="es-ES" w:eastAsia="es-ES"/>
          <w14:ligatures w14:val="none"/>
        </w:rPr>
        <w:t>Pinheiro</w:t>
      </w:r>
      <w:proofErr w:type="spellEnd"/>
      <w:r w:rsidRPr="007775F5">
        <w:rPr>
          <w:rFonts w:eastAsia="Times New Roman" w:cstheme="minorHAnsi"/>
          <w:kern w:val="0"/>
          <w:sz w:val="24"/>
          <w:szCs w:val="24"/>
          <w:lang w:val="es-ES" w:eastAsia="es-ES"/>
          <w14:ligatures w14:val="none"/>
        </w:rPr>
        <w:t xml:space="preserve">, R.C.M.; Bastos, A. A.; Araújo, M.S.M. </w:t>
      </w:r>
      <w:proofErr w:type="spellStart"/>
      <w:r w:rsidRPr="007775F5">
        <w:rPr>
          <w:rFonts w:eastAsia="Times New Roman" w:cstheme="minorHAnsi"/>
          <w:kern w:val="0"/>
          <w:sz w:val="24"/>
          <w:szCs w:val="24"/>
          <w:lang w:val="es-ES" w:eastAsia="es-ES"/>
          <w14:ligatures w14:val="none"/>
        </w:rPr>
        <w:t>Implicações</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nutricionais</w:t>
      </w:r>
      <w:proofErr w:type="spellEnd"/>
      <w:r w:rsidRPr="007775F5">
        <w:rPr>
          <w:rFonts w:eastAsia="Times New Roman" w:cstheme="minorHAnsi"/>
          <w:kern w:val="0"/>
          <w:sz w:val="24"/>
          <w:szCs w:val="24"/>
          <w:lang w:val="es-ES" w:eastAsia="es-ES"/>
          <w14:ligatures w14:val="none"/>
        </w:rPr>
        <w:t xml:space="preserve"> da gravidez </w:t>
      </w:r>
      <w:proofErr w:type="spellStart"/>
      <w:r w:rsidRPr="007775F5">
        <w:rPr>
          <w:rFonts w:eastAsia="Times New Roman" w:cstheme="minorHAnsi"/>
          <w:kern w:val="0"/>
          <w:sz w:val="24"/>
          <w:szCs w:val="24"/>
          <w:lang w:val="es-ES" w:eastAsia="es-ES"/>
          <w14:ligatures w14:val="none"/>
        </w:rPr>
        <w:t>após</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cirurgia</w:t>
      </w:r>
      <w:proofErr w:type="spellEnd"/>
      <w:r w:rsidRPr="007775F5">
        <w:rPr>
          <w:rFonts w:eastAsia="Times New Roman" w:cstheme="minorHAnsi"/>
          <w:kern w:val="0"/>
          <w:sz w:val="24"/>
          <w:szCs w:val="24"/>
          <w:lang w:val="es-ES" w:eastAsia="es-ES"/>
          <w14:ligatures w14:val="none"/>
        </w:rPr>
        <w:t xml:space="preserve"> de </w:t>
      </w:r>
      <w:proofErr w:type="gramStart"/>
      <w:r w:rsidRPr="007775F5">
        <w:rPr>
          <w:rFonts w:eastAsia="Times New Roman" w:cstheme="minorHAnsi"/>
          <w:kern w:val="0"/>
          <w:sz w:val="24"/>
          <w:szCs w:val="24"/>
          <w:lang w:val="es-ES" w:eastAsia="es-ES"/>
          <w14:ligatures w14:val="none"/>
        </w:rPr>
        <w:t>bypass</w:t>
      </w:r>
      <w:proofErr w:type="gramEnd"/>
      <w:r w:rsidRPr="007775F5">
        <w:rPr>
          <w:rFonts w:eastAsia="Times New Roman" w:cstheme="minorHAnsi"/>
          <w:kern w:val="0"/>
          <w:sz w:val="24"/>
          <w:szCs w:val="24"/>
          <w:lang w:val="es-ES" w:eastAsia="es-ES"/>
          <w14:ligatures w14:val="none"/>
        </w:rPr>
        <w:t xml:space="preserve"> gástrico: </w:t>
      </w:r>
      <w:proofErr w:type="spellStart"/>
      <w:r w:rsidRPr="007775F5">
        <w:rPr>
          <w:rFonts w:eastAsia="Times New Roman" w:cstheme="minorHAnsi"/>
          <w:kern w:val="0"/>
          <w:sz w:val="24"/>
          <w:szCs w:val="24"/>
          <w:lang w:val="es-ES" w:eastAsia="es-ES"/>
          <w14:ligatures w14:val="none"/>
        </w:rPr>
        <w:t>uma</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revisão</w:t>
      </w:r>
      <w:proofErr w:type="spellEnd"/>
      <w:r w:rsidRPr="007775F5">
        <w:rPr>
          <w:rFonts w:eastAsia="Times New Roman" w:cstheme="minorHAnsi"/>
          <w:kern w:val="0"/>
          <w:sz w:val="24"/>
          <w:szCs w:val="24"/>
          <w:lang w:val="es-ES" w:eastAsia="es-ES"/>
          <w14:ligatures w14:val="none"/>
        </w:rPr>
        <w:t xml:space="preserve"> da literatura Com. </w:t>
      </w:r>
      <w:proofErr w:type="spellStart"/>
      <w:r w:rsidRPr="007775F5">
        <w:rPr>
          <w:rFonts w:eastAsia="Times New Roman" w:cstheme="minorHAnsi"/>
          <w:kern w:val="0"/>
          <w:sz w:val="24"/>
          <w:szCs w:val="24"/>
          <w:lang w:val="es-ES" w:eastAsia="es-ES"/>
          <w14:ligatures w14:val="none"/>
        </w:rPr>
        <w:t>Ciências</w:t>
      </w:r>
      <w:proofErr w:type="spellEnd"/>
      <w:r w:rsidRPr="007775F5">
        <w:rPr>
          <w:rFonts w:eastAsia="Times New Roman" w:cstheme="minorHAnsi"/>
          <w:kern w:val="0"/>
          <w:sz w:val="24"/>
          <w:szCs w:val="24"/>
          <w:lang w:val="es-ES" w:eastAsia="es-ES"/>
          <w14:ligatures w14:val="none"/>
        </w:rPr>
        <w:t xml:space="preserve"> </w:t>
      </w:r>
      <w:proofErr w:type="spellStart"/>
      <w:r w:rsidRPr="007775F5">
        <w:rPr>
          <w:rFonts w:eastAsia="Times New Roman" w:cstheme="minorHAnsi"/>
          <w:kern w:val="0"/>
          <w:sz w:val="24"/>
          <w:szCs w:val="24"/>
          <w:lang w:val="es-ES" w:eastAsia="es-ES"/>
          <w14:ligatures w14:val="none"/>
        </w:rPr>
        <w:t>Saúde</w:t>
      </w:r>
      <w:proofErr w:type="spellEnd"/>
      <w:r w:rsidRPr="007775F5">
        <w:rPr>
          <w:rFonts w:eastAsia="Times New Roman" w:cstheme="minorHAnsi"/>
          <w:kern w:val="0"/>
          <w:sz w:val="24"/>
          <w:szCs w:val="24"/>
          <w:lang w:val="es-ES" w:eastAsia="es-ES"/>
          <w14:ligatures w14:val="none"/>
        </w:rPr>
        <w:t xml:space="preserve">. 2014; 25(1): 69-78 </w:t>
      </w:r>
    </w:p>
    <w:p w14:paraId="398B8D2B" w14:textId="7F9DFA12" w:rsidR="00F15744" w:rsidRPr="0096116E" w:rsidRDefault="00F15744" w:rsidP="007775F5">
      <w:pPr>
        <w:spacing w:after="0" w:line="240" w:lineRule="auto"/>
        <w:rPr>
          <w:rFonts w:eastAsia="Times New Roman" w:cstheme="minorHAnsi"/>
          <w:kern w:val="0"/>
          <w:sz w:val="24"/>
          <w:szCs w:val="24"/>
          <w:lang w:val="es-ES" w:eastAsia="es-ES"/>
          <w14:ligatures w14:val="none"/>
        </w:rPr>
      </w:pPr>
    </w:p>
    <w:p w14:paraId="4536614C" w14:textId="77777777" w:rsidR="000F5642" w:rsidRDefault="000F5642" w:rsidP="00FF3F5E">
      <w:pPr>
        <w:spacing w:after="0" w:line="240" w:lineRule="auto"/>
        <w:rPr>
          <w:rFonts w:ascii="Times New Roman" w:eastAsia="Times New Roman" w:hAnsi="Times New Roman" w:cs="Times New Roman"/>
          <w:kern w:val="0"/>
          <w:sz w:val="24"/>
          <w:szCs w:val="24"/>
          <w:lang w:val="es-ES" w:eastAsia="es-ES"/>
          <w14:ligatures w14:val="none"/>
        </w:rPr>
      </w:pPr>
    </w:p>
    <w:p w14:paraId="215C12E1" w14:textId="77777777" w:rsidR="00EC6876" w:rsidRDefault="00EC6876"/>
    <w:sectPr w:rsidR="00EC6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80CB5"/>
    <w:multiLevelType w:val="hybridMultilevel"/>
    <w:tmpl w:val="59FC72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8741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0A"/>
    <w:rsid w:val="00002445"/>
    <w:rsid w:val="00003CD6"/>
    <w:rsid w:val="00011EC1"/>
    <w:rsid w:val="0001586F"/>
    <w:rsid w:val="00032C07"/>
    <w:rsid w:val="00082E25"/>
    <w:rsid w:val="000D2A19"/>
    <w:rsid w:val="000E12EA"/>
    <w:rsid w:val="000F5642"/>
    <w:rsid w:val="00102227"/>
    <w:rsid w:val="00107052"/>
    <w:rsid w:val="00134404"/>
    <w:rsid w:val="00150B92"/>
    <w:rsid w:val="001547AC"/>
    <w:rsid w:val="001A31C6"/>
    <w:rsid w:val="001A4739"/>
    <w:rsid w:val="001B19B0"/>
    <w:rsid w:val="001B7BD0"/>
    <w:rsid w:val="001C4F0D"/>
    <w:rsid w:val="001E109A"/>
    <w:rsid w:val="00222DA7"/>
    <w:rsid w:val="00252C7D"/>
    <w:rsid w:val="00253EBC"/>
    <w:rsid w:val="00265C12"/>
    <w:rsid w:val="00267C97"/>
    <w:rsid w:val="00270E4D"/>
    <w:rsid w:val="002907CE"/>
    <w:rsid w:val="00293ED2"/>
    <w:rsid w:val="002A17F7"/>
    <w:rsid w:val="002A752C"/>
    <w:rsid w:val="002A7A2F"/>
    <w:rsid w:val="00311C76"/>
    <w:rsid w:val="00322340"/>
    <w:rsid w:val="00323DF4"/>
    <w:rsid w:val="00323FC8"/>
    <w:rsid w:val="00351A07"/>
    <w:rsid w:val="003611A7"/>
    <w:rsid w:val="003674CB"/>
    <w:rsid w:val="00380D7D"/>
    <w:rsid w:val="00386F52"/>
    <w:rsid w:val="003901A8"/>
    <w:rsid w:val="003A1296"/>
    <w:rsid w:val="003A5050"/>
    <w:rsid w:val="00411A05"/>
    <w:rsid w:val="0042272C"/>
    <w:rsid w:val="0042711E"/>
    <w:rsid w:val="00430D37"/>
    <w:rsid w:val="00433F27"/>
    <w:rsid w:val="00441826"/>
    <w:rsid w:val="00442D66"/>
    <w:rsid w:val="00476AB5"/>
    <w:rsid w:val="00477911"/>
    <w:rsid w:val="004B6F61"/>
    <w:rsid w:val="004C2A0A"/>
    <w:rsid w:val="004D38E6"/>
    <w:rsid w:val="004D5CFC"/>
    <w:rsid w:val="004E638E"/>
    <w:rsid w:val="00512969"/>
    <w:rsid w:val="00533925"/>
    <w:rsid w:val="00554FFC"/>
    <w:rsid w:val="00555492"/>
    <w:rsid w:val="005A50B6"/>
    <w:rsid w:val="005B1177"/>
    <w:rsid w:val="005C4AF3"/>
    <w:rsid w:val="005E43B3"/>
    <w:rsid w:val="005E5761"/>
    <w:rsid w:val="0060251F"/>
    <w:rsid w:val="00602A7C"/>
    <w:rsid w:val="00615424"/>
    <w:rsid w:val="006358F6"/>
    <w:rsid w:val="006800A2"/>
    <w:rsid w:val="0068185D"/>
    <w:rsid w:val="006A0409"/>
    <w:rsid w:val="006B1C83"/>
    <w:rsid w:val="006D23BF"/>
    <w:rsid w:val="00741E56"/>
    <w:rsid w:val="00743E62"/>
    <w:rsid w:val="00765A29"/>
    <w:rsid w:val="00765EE2"/>
    <w:rsid w:val="007775F5"/>
    <w:rsid w:val="007A0821"/>
    <w:rsid w:val="007B5FF9"/>
    <w:rsid w:val="007D565E"/>
    <w:rsid w:val="008068D4"/>
    <w:rsid w:val="00813A3D"/>
    <w:rsid w:val="0082205A"/>
    <w:rsid w:val="008556B3"/>
    <w:rsid w:val="008679EE"/>
    <w:rsid w:val="0088254B"/>
    <w:rsid w:val="00886395"/>
    <w:rsid w:val="00893743"/>
    <w:rsid w:val="008A2786"/>
    <w:rsid w:val="008D0221"/>
    <w:rsid w:val="008D0F4F"/>
    <w:rsid w:val="008E29FA"/>
    <w:rsid w:val="00925E95"/>
    <w:rsid w:val="00943735"/>
    <w:rsid w:val="009578DA"/>
    <w:rsid w:val="0096116E"/>
    <w:rsid w:val="009670E9"/>
    <w:rsid w:val="00972B2A"/>
    <w:rsid w:val="00980384"/>
    <w:rsid w:val="009C4394"/>
    <w:rsid w:val="00AA0221"/>
    <w:rsid w:val="00AD003F"/>
    <w:rsid w:val="00B022AD"/>
    <w:rsid w:val="00B07A73"/>
    <w:rsid w:val="00B40AD8"/>
    <w:rsid w:val="00B525DC"/>
    <w:rsid w:val="00B52767"/>
    <w:rsid w:val="00B547C8"/>
    <w:rsid w:val="00B55D81"/>
    <w:rsid w:val="00B71150"/>
    <w:rsid w:val="00B90BAB"/>
    <w:rsid w:val="00B95C1E"/>
    <w:rsid w:val="00BE6C21"/>
    <w:rsid w:val="00BF46B6"/>
    <w:rsid w:val="00BF77AF"/>
    <w:rsid w:val="00C07332"/>
    <w:rsid w:val="00C1795A"/>
    <w:rsid w:val="00C22175"/>
    <w:rsid w:val="00C5499B"/>
    <w:rsid w:val="00C64D6A"/>
    <w:rsid w:val="00C91079"/>
    <w:rsid w:val="00CA050A"/>
    <w:rsid w:val="00CA29DB"/>
    <w:rsid w:val="00CD2C91"/>
    <w:rsid w:val="00CE08B4"/>
    <w:rsid w:val="00CE1870"/>
    <w:rsid w:val="00CF3CF9"/>
    <w:rsid w:val="00D0559E"/>
    <w:rsid w:val="00D30823"/>
    <w:rsid w:val="00D57F12"/>
    <w:rsid w:val="00D61A01"/>
    <w:rsid w:val="00D65902"/>
    <w:rsid w:val="00D73864"/>
    <w:rsid w:val="00D877D0"/>
    <w:rsid w:val="00DB18E2"/>
    <w:rsid w:val="00DD410A"/>
    <w:rsid w:val="00DD72E9"/>
    <w:rsid w:val="00E03DA0"/>
    <w:rsid w:val="00E3455F"/>
    <w:rsid w:val="00E401FF"/>
    <w:rsid w:val="00E40A6A"/>
    <w:rsid w:val="00E510D6"/>
    <w:rsid w:val="00E83EBD"/>
    <w:rsid w:val="00E91A40"/>
    <w:rsid w:val="00E94FF7"/>
    <w:rsid w:val="00EA7FD9"/>
    <w:rsid w:val="00EB767A"/>
    <w:rsid w:val="00EC62A5"/>
    <w:rsid w:val="00EC6876"/>
    <w:rsid w:val="00EE3ECA"/>
    <w:rsid w:val="00F10511"/>
    <w:rsid w:val="00F15744"/>
    <w:rsid w:val="00F17E47"/>
    <w:rsid w:val="00F26190"/>
    <w:rsid w:val="00F4646D"/>
    <w:rsid w:val="00F71BC7"/>
    <w:rsid w:val="00F871FA"/>
    <w:rsid w:val="00F95C54"/>
    <w:rsid w:val="00FF3F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2A56"/>
  <w15:chartTrackingRefBased/>
  <w15:docId w15:val="{A79CED9D-14CA-4C7E-A970-662AA817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ynqvb">
    <w:name w:val="rynqvb"/>
    <w:basedOn w:val="Fontepargpadro"/>
    <w:rsid w:val="0035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9443">
      <w:bodyDiv w:val="1"/>
      <w:marLeft w:val="0"/>
      <w:marRight w:val="0"/>
      <w:marTop w:val="0"/>
      <w:marBottom w:val="0"/>
      <w:divBdr>
        <w:top w:val="none" w:sz="0" w:space="0" w:color="auto"/>
        <w:left w:val="none" w:sz="0" w:space="0" w:color="auto"/>
        <w:bottom w:val="none" w:sz="0" w:space="0" w:color="auto"/>
        <w:right w:val="none" w:sz="0" w:space="0" w:color="auto"/>
      </w:divBdr>
      <w:divsChild>
        <w:div w:id="190728573">
          <w:marLeft w:val="0"/>
          <w:marRight w:val="0"/>
          <w:marTop w:val="0"/>
          <w:marBottom w:val="0"/>
          <w:divBdr>
            <w:top w:val="none" w:sz="0" w:space="0" w:color="auto"/>
            <w:left w:val="none" w:sz="0" w:space="0" w:color="auto"/>
            <w:bottom w:val="none" w:sz="0" w:space="0" w:color="auto"/>
            <w:right w:val="none" w:sz="0" w:space="0" w:color="auto"/>
          </w:divBdr>
        </w:div>
      </w:divsChild>
    </w:div>
    <w:div w:id="249584489">
      <w:bodyDiv w:val="1"/>
      <w:marLeft w:val="0"/>
      <w:marRight w:val="0"/>
      <w:marTop w:val="0"/>
      <w:marBottom w:val="0"/>
      <w:divBdr>
        <w:top w:val="none" w:sz="0" w:space="0" w:color="auto"/>
        <w:left w:val="none" w:sz="0" w:space="0" w:color="auto"/>
        <w:bottom w:val="none" w:sz="0" w:space="0" w:color="auto"/>
        <w:right w:val="none" w:sz="0" w:space="0" w:color="auto"/>
      </w:divBdr>
      <w:divsChild>
        <w:div w:id="1379629851">
          <w:marLeft w:val="0"/>
          <w:marRight w:val="0"/>
          <w:marTop w:val="0"/>
          <w:marBottom w:val="0"/>
          <w:divBdr>
            <w:top w:val="none" w:sz="0" w:space="0" w:color="auto"/>
            <w:left w:val="none" w:sz="0" w:space="0" w:color="auto"/>
            <w:bottom w:val="none" w:sz="0" w:space="0" w:color="auto"/>
            <w:right w:val="none" w:sz="0" w:space="0" w:color="auto"/>
          </w:divBdr>
          <w:divsChild>
            <w:div w:id="26836626">
              <w:marLeft w:val="0"/>
              <w:marRight w:val="0"/>
              <w:marTop w:val="0"/>
              <w:marBottom w:val="0"/>
              <w:divBdr>
                <w:top w:val="none" w:sz="0" w:space="0" w:color="auto"/>
                <w:left w:val="none" w:sz="0" w:space="0" w:color="auto"/>
                <w:bottom w:val="none" w:sz="0" w:space="0" w:color="auto"/>
                <w:right w:val="none" w:sz="0" w:space="0" w:color="auto"/>
              </w:divBdr>
              <w:divsChild>
                <w:div w:id="1602761061">
                  <w:marLeft w:val="0"/>
                  <w:marRight w:val="0"/>
                  <w:marTop w:val="0"/>
                  <w:marBottom w:val="0"/>
                  <w:divBdr>
                    <w:top w:val="none" w:sz="0" w:space="0" w:color="auto"/>
                    <w:left w:val="none" w:sz="0" w:space="0" w:color="auto"/>
                    <w:bottom w:val="none" w:sz="0" w:space="0" w:color="auto"/>
                    <w:right w:val="none" w:sz="0" w:space="0" w:color="auto"/>
                  </w:divBdr>
                  <w:divsChild>
                    <w:div w:id="849026696">
                      <w:marLeft w:val="0"/>
                      <w:marRight w:val="0"/>
                      <w:marTop w:val="0"/>
                      <w:marBottom w:val="0"/>
                      <w:divBdr>
                        <w:top w:val="none" w:sz="0" w:space="0" w:color="auto"/>
                        <w:left w:val="none" w:sz="0" w:space="0" w:color="auto"/>
                        <w:bottom w:val="none" w:sz="0" w:space="0" w:color="auto"/>
                        <w:right w:val="none" w:sz="0" w:space="0" w:color="auto"/>
                      </w:divBdr>
                      <w:divsChild>
                        <w:div w:id="667558385">
                          <w:marLeft w:val="0"/>
                          <w:marRight w:val="0"/>
                          <w:marTop w:val="0"/>
                          <w:marBottom w:val="0"/>
                          <w:divBdr>
                            <w:top w:val="none" w:sz="0" w:space="0" w:color="auto"/>
                            <w:left w:val="none" w:sz="0" w:space="0" w:color="auto"/>
                            <w:bottom w:val="none" w:sz="0" w:space="0" w:color="auto"/>
                            <w:right w:val="none" w:sz="0" w:space="0" w:color="auto"/>
                          </w:divBdr>
                          <w:divsChild>
                            <w:div w:id="80831793">
                              <w:marLeft w:val="0"/>
                              <w:marRight w:val="0"/>
                              <w:marTop w:val="0"/>
                              <w:marBottom w:val="0"/>
                              <w:divBdr>
                                <w:top w:val="none" w:sz="0" w:space="0" w:color="auto"/>
                                <w:left w:val="none" w:sz="0" w:space="0" w:color="auto"/>
                                <w:bottom w:val="none" w:sz="0" w:space="0" w:color="auto"/>
                                <w:right w:val="none" w:sz="0" w:space="0" w:color="auto"/>
                              </w:divBdr>
                              <w:divsChild>
                                <w:div w:id="8756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Pages>
  <Words>1382</Words>
  <Characters>7468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Kátia Straube</dc:creator>
  <cp:keywords/>
  <dc:description/>
  <cp:lastModifiedBy>Rose Marie Massaro Melamed</cp:lastModifiedBy>
  <cp:revision>153</cp:revision>
  <dcterms:created xsi:type="dcterms:W3CDTF">2023-07-18T23:41:00Z</dcterms:created>
  <dcterms:modified xsi:type="dcterms:W3CDTF">2023-07-26T17:15:00Z</dcterms:modified>
</cp:coreProperties>
</file>